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92AEB" w14:textId="77777777" w:rsidR="005E6DC4" w:rsidRPr="00A94458" w:rsidRDefault="00993C4A" w:rsidP="00A94458">
      <w:pPr>
        <w:pStyle w:val="Ttulo1"/>
        <w:numPr>
          <w:ilvl w:val="0"/>
          <w:numId w:val="6"/>
        </w:numPr>
        <w:tabs>
          <w:tab w:val="left" w:pos="437"/>
        </w:tabs>
        <w:spacing w:before="0" w:line="276" w:lineRule="auto"/>
      </w:pPr>
      <w:r w:rsidRPr="00A94458">
        <w:t>PERSONAL.</w:t>
      </w:r>
    </w:p>
    <w:p w14:paraId="5EC04220" w14:textId="77777777" w:rsidR="005E6DC4" w:rsidRPr="00A94458" w:rsidRDefault="00993C4A" w:rsidP="00A94458">
      <w:pPr>
        <w:pStyle w:val="Prrafodelista"/>
        <w:numPr>
          <w:ilvl w:val="1"/>
          <w:numId w:val="6"/>
        </w:numPr>
        <w:tabs>
          <w:tab w:val="left" w:pos="993"/>
        </w:tabs>
        <w:spacing w:line="276" w:lineRule="auto"/>
        <w:ind w:left="642" w:hanging="216"/>
        <w:rPr>
          <w:rFonts w:ascii="Arial" w:hAnsi="Arial" w:cs="Arial"/>
        </w:rPr>
      </w:pPr>
      <w:r w:rsidRPr="00A94458">
        <w:rPr>
          <w:rFonts w:ascii="Arial" w:hAnsi="Arial" w:cs="Arial"/>
        </w:rPr>
        <w:t>Mecánico</w:t>
      </w:r>
    </w:p>
    <w:p w14:paraId="10B5ADC7" w14:textId="29FE0716" w:rsidR="005E6DC4" w:rsidRPr="00A94458" w:rsidRDefault="00B04488" w:rsidP="00A94458">
      <w:pPr>
        <w:pStyle w:val="Prrafodelista"/>
        <w:numPr>
          <w:ilvl w:val="1"/>
          <w:numId w:val="6"/>
        </w:numPr>
        <w:tabs>
          <w:tab w:val="left" w:pos="583"/>
          <w:tab w:val="left" w:pos="993"/>
        </w:tabs>
        <w:spacing w:line="276" w:lineRule="auto"/>
        <w:ind w:left="582" w:hanging="216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993C4A" w:rsidRPr="00A94458">
        <w:rPr>
          <w:rFonts w:ascii="Arial" w:hAnsi="Arial" w:cs="Arial"/>
        </w:rPr>
        <w:t>ecánico</w:t>
      </w:r>
      <w:r w:rsidR="00993C4A" w:rsidRPr="00A94458"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  <w:spacing w:val="-3"/>
        </w:rPr>
        <w:t>Electrisista</w:t>
      </w:r>
      <w:proofErr w:type="spellEnd"/>
      <w:r>
        <w:rPr>
          <w:rFonts w:ascii="Arial" w:hAnsi="Arial" w:cs="Arial"/>
          <w:spacing w:val="-3"/>
        </w:rPr>
        <w:t>.</w:t>
      </w:r>
    </w:p>
    <w:p w14:paraId="24D87134" w14:textId="77777777" w:rsidR="005E6DC4" w:rsidRPr="00A94458" w:rsidRDefault="005E6DC4" w:rsidP="00A94458">
      <w:pPr>
        <w:pStyle w:val="Textoindependiente"/>
        <w:spacing w:line="276" w:lineRule="auto"/>
        <w:rPr>
          <w:rFonts w:ascii="Arial" w:hAnsi="Arial" w:cs="Arial"/>
        </w:rPr>
      </w:pPr>
    </w:p>
    <w:p w14:paraId="1E7B9D6D" w14:textId="77777777" w:rsidR="005E6DC4" w:rsidRPr="00A94458" w:rsidRDefault="00993C4A" w:rsidP="00A94458">
      <w:pPr>
        <w:pStyle w:val="Ttulo1"/>
        <w:numPr>
          <w:ilvl w:val="0"/>
          <w:numId w:val="6"/>
        </w:numPr>
        <w:tabs>
          <w:tab w:val="left" w:pos="437"/>
        </w:tabs>
        <w:spacing w:before="0" w:line="276" w:lineRule="auto"/>
      </w:pPr>
      <w:r w:rsidRPr="00A94458">
        <w:t>EQUIPOS</w:t>
      </w:r>
      <w:r w:rsidRPr="00A94458">
        <w:rPr>
          <w:spacing w:val="-7"/>
        </w:rPr>
        <w:t xml:space="preserve"> </w:t>
      </w:r>
      <w:r w:rsidRPr="00A94458">
        <w:t>DE</w:t>
      </w:r>
      <w:r w:rsidRPr="00A94458">
        <w:rPr>
          <w:spacing w:val="-3"/>
        </w:rPr>
        <w:t xml:space="preserve"> </w:t>
      </w:r>
      <w:r w:rsidRPr="00A94458">
        <w:t>PROTECCIÓN</w:t>
      </w:r>
      <w:r w:rsidRPr="00A94458">
        <w:rPr>
          <w:spacing w:val="-3"/>
        </w:rPr>
        <w:t xml:space="preserve"> </w:t>
      </w:r>
      <w:r w:rsidRPr="00A94458">
        <w:t>PERSONAL.</w:t>
      </w:r>
    </w:p>
    <w:p w14:paraId="0AFEE19F" w14:textId="77777777" w:rsidR="00A94458" w:rsidRDefault="00993C4A" w:rsidP="00A94458">
      <w:pPr>
        <w:pStyle w:val="Prrafodelista"/>
        <w:numPr>
          <w:ilvl w:val="1"/>
          <w:numId w:val="6"/>
        </w:numPr>
        <w:tabs>
          <w:tab w:val="left" w:pos="1276"/>
        </w:tabs>
        <w:spacing w:line="276" w:lineRule="auto"/>
        <w:ind w:left="993" w:right="612" w:hanging="567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>Protector de cabeza y barbiquejo</w:t>
      </w:r>
    </w:p>
    <w:p w14:paraId="4EFAA68E" w14:textId="3B19F256" w:rsidR="00A94458" w:rsidRDefault="00A94458" w:rsidP="00A94458">
      <w:pPr>
        <w:pStyle w:val="Prrafodelista"/>
        <w:numPr>
          <w:ilvl w:val="1"/>
          <w:numId w:val="6"/>
        </w:numPr>
        <w:tabs>
          <w:tab w:val="left" w:pos="1276"/>
        </w:tabs>
        <w:spacing w:line="276" w:lineRule="auto"/>
        <w:ind w:left="993" w:right="612" w:hanging="567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 xml:space="preserve">Lentes </w:t>
      </w:r>
      <w:r w:rsidR="00993C4A" w:rsidRPr="00A94458">
        <w:rPr>
          <w:rFonts w:ascii="Arial" w:hAnsi="Arial" w:cs="Arial"/>
        </w:rPr>
        <w:t>de seguridad</w:t>
      </w:r>
    </w:p>
    <w:p w14:paraId="42CBF3DD" w14:textId="5F394810" w:rsidR="00A94458" w:rsidRDefault="00A94458" w:rsidP="00A94458">
      <w:pPr>
        <w:pStyle w:val="Prrafodelista"/>
        <w:numPr>
          <w:ilvl w:val="1"/>
          <w:numId w:val="6"/>
        </w:numPr>
        <w:tabs>
          <w:tab w:val="left" w:pos="1276"/>
        </w:tabs>
        <w:spacing w:line="276" w:lineRule="auto"/>
        <w:ind w:left="993" w:right="612" w:hanging="567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 xml:space="preserve">Protectores </w:t>
      </w:r>
      <w:r w:rsidR="00993C4A" w:rsidRPr="00A94458">
        <w:rPr>
          <w:rFonts w:ascii="Arial" w:hAnsi="Arial" w:cs="Arial"/>
        </w:rPr>
        <w:t>auditivos tipo tapón u</w:t>
      </w:r>
      <w:r w:rsidR="00993C4A" w:rsidRPr="00A94458">
        <w:rPr>
          <w:rFonts w:ascii="Arial" w:hAnsi="Arial" w:cs="Arial"/>
          <w:spacing w:val="1"/>
        </w:rPr>
        <w:t xml:space="preserve"> </w:t>
      </w:r>
      <w:r w:rsidR="00993C4A" w:rsidRPr="00A94458">
        <w:rPr>
          <w:rFonts w:ascii="Arial" w:hAnsi="Arial" w:cs="Arial"/>
        </w:rPr>
        <w:t>orejera</w:t>
      </w:r>
    </w:p>
    <w:p w14:paraId="2BBCB5A0" w14:textId="7B3C2B8A" w:rsidR="00A94458" w:rsidRDefault="00A94458" w:rsidP="00A94458">
      <w:pPr>
        <w:pStyle w:val="Prrafodelista"/>
        <w:numPr>
          <w:ilvl w:val="1"/>
          <w:numId w:val="6"/>
        </w:numPr>
        <w:tabs>
          <w:tab w:val="left" w:pos="1276"/>
        </w:tabs>
        <w:spacing w:line="276" w:lineRule="auto"/>
        <w:ind w:left="993" w:right="612" w:hanging="567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 xml:space="preserve">Respirador </w:t>
      </w:r>
      <w:r w:rsidR="00993C4A" w:rsidRPr="00A94458">
        <w:rPr>
          <w:rFonts w:ascii="Arial" w:hAnsi="Arial" w:cs="Arial"/>
        </w:rPr>
        <w:t>de media cara con filtros para partículas (P-100)</w:t>
      </w:r>
    </w:p>
    <w:p w14:paraId="57EC3C12" w14:textId="3A6E5F3F" w:rsidR="00A94458" w:rsidRDefault="00A94458" w:rsidP="00A94458">
      <w:pPr>
        <w:pStyle w:val="Prrafodelista"/>
        <w:numPr>
          <w:ilvl w:val="1"/>
          <w:numId w:val="6"/>
        </w:numPr>
        <w:tabs>
          <w:tab w:val="left" w:pos="1276"/>
        </w:tabs>
        <w:spacing w:line="276" w:lineRule="auto"/>
        <w:ind w:left="993" w:right="612" w:hanging="567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 xml:space="preserve">Mameluco </w:t>
      </w:r>
      <w:r w:rsidR="00993C4A" w:rsidRPr="00A94458">
        <w:rPr>
          <w:rFonts w:ascii="Arial" w:hAnsi="Arial" w:cs="Arial"/>
        </w:rPr>
        <w:t>con cintas</w:t>
      </w:r>
      <w:r w:rsidR="00993C4A" w:rsidRPr="00A94458">
        <w:rPr>
          <w:rFonts w:ascii="Arial" w:hAnsi="Arial" w:cs="Arial"/>
          <w:spacing w:val="1"/>
        </w:rPr>
        <w:t xml:space="preserve"> </w:t>
      </w:r>
      <w:r w:rsidR="00993C4A" w:rsidRPr="00A94458">
        <w:rPr>
          <w:rFonts w:ascii="Arial" w:hAnsi="Arial" w:cs="Arial"/>
        </w:rPr>
        <w:t>reflectivas</w:t>
      </w:r>
    </w:p>
    <w:p w14:paraId="12D58EC6" w14:textId="7E990F48" w:rsidR="00A94458" w:rsidRDefault="00A94458" w:rsidP="00A94458">
      <w:pPr>
        <w:pStyle w:val="Prrafodelista"/>
        <w:numPr>
          <w:ilvl w:val="1"/>
          <w:numId w:val="6"/>
        </w:numPr>
        <w:tabs>
          <w:tab w:val="left" w:pos="1276"/>
        </w:tabs>
        <w:spacing w:line="276" w:lineRule="auto"/>
        <w:ind w:left="993" w:right="612" w:hanging="567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>Correa</w:t>
      </w:r>
      <w:r w:rsidR="00993C4A" w:rsidRPr="00A94458">
        <w:rPr>
          <w:rFonts w:ascii="Arial" w:hAnsi="Arial" w:cs="Arial"/>
          <w:spacing w:val="-8"/>
        </w:rPr>
        <w:t xml:space="preserve"> </w:t>
      </w:r>
      <w:r w:rsidR="00993C4A" w:rsidRPr="00A94458">
        <w:rPr>
          <w:rFonts w:ascii="Arial" w:hAnsi="Arial" w:cs="Arial"/>
        </w:rPr>
        <w:t>porta</w:t>
      </w:r>
      <w:r w:rsidR="00993C4A" w:rsidRPr="00A94458">
        <w:rPr>
          <w:rFonts w:ascii="Arial" w:hAnsi="Arial" w:cs="Arial"/>
          <w:spacing w:val="-10"/>
        </w:rPr>
        <w:t xml:space="preserve"> </w:t>
      </w:r>
      <w:r w:rsidR="00993C4A" w:rsidRPr="00A94458">
        <w:rPr>
          <w:rFonts w:ascii="Arial" w:hAnsi="Arial" w:cs="Arial"/>
        </w:rPr>
        <w:t>lámpara</w:t>
      </w:r>
    </w:p>
    <w:p w14:paraId="7CE1ACC9" w14:textId="1300587A" w:rsidR="00A94458" w:rsidRDefault="00A94458" w:rsidP="00A94458">
      <w:pPr>
        <w:pStyle w:val="Prrafodelista"/>
        <w:numPr>
          <w:ilvl w:val="1"/>
          <w:numId w:val="6"/>
        </w:numPr>
        <w:tabs>
          <w:tab w:val="left" w:pos="1276"/>
        </w:tabs>
        <w:spacing w:line="276" w:lineRule="auto"/>
        <w:ind w:left="993" w:right="612" w:hanging="567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>Guantes</w:t>
      </w:r>
      <w:r w:rsidR="00993C4A" w:rsidRPr="00A94458">
        <w:rPr>
          <w:rFonts w:ascii="Arial" w:hAnsi="Arial" w:cs="Arial"/>
          <w:spacing w:val="-9"/>
        </w:rPr>
        <w:t xml:space="preserve"> </w:t>
      </w:r>
      <w:r w:rsidR="00993C4A" w:rsidRPr="00A94458">
        <w:rPr>
          <w:rFonts w:ascii="Arial" w:hAnsi="Arial" w:cs="Arial"/>
        </w:rPr>
        <w:t>de</w:t>
      </w:r>
      <w:r w:rsidR="00993C4A" w:rsidRPr="00A94458">
        <w:rPr>
          <w:rFonts w:ascii="Arial" w:hAnsi="Arial" w:cs="Arial"/>
          <w:spacing w:val="-8"/>
        </w:rPr>
        <w:t xml:space="preserve"> </w:t>
      </w:r>
      <w:r w:rsidR="00993C4A" w:rsidRPr="00A94458">
        <w:rPr>
          <w:rFonts w:ascii="Arial" w:hAnsi="Arial" w:cs="Arial"/>
        </w:rPr>
        <w:t>cuero</w:t>
      </w:r>
      <w:r w:rsidR="00993C4A" w:rsidRPr="00A94458">
        <w:rPr>
          <w:rFonts w:ascii="Arial" w:hAnsi="Arial" w:cs="Arial"/>
          <w:spacing w:val="-8"/>
        </w:rPr>
        <w:t xml:space="preserve"> </w:t>
      </w:r>
      <w:r w:rsidR="00993C4A" w:rsidRPr="00A94458">
        <w:rPr>
          <w:rFonts w:ascii="Arial" w:hAnsi="Arial" w:cs="Arial"/>
        </w:rPr>
        <w:t>o</w:t>
      </w:r>
      <w:r w:rsidR="00993C4A" w:rsidRPr="00A94458">
        <w:rPr>
          <w:rFonts w:ascii="Arial" w:hAnsi="Arial" w:cs="Arial"/>
          <w:spacing w:val="-10"/>
        </w:rPr>
        <w:t xml:space="preserve"> </w:t>
      </w:r>
      <w:r w:rsidR="00993C4A" w:rsidRPr="00A94458">
        <w:rPr>
          <w:rFonts w:ascii="Arial" w:hAnsi="Arial" w:cs="Arial"/>
        </w:rPr>
        <w:t>jebe</w:t>
      </w:r>
    </w:p>
    <w:p w14:paraId="520B087F" w14:textId="663BA4A1" w:rsidR="00A94458" w:rsidRDefault="00A94458" w:rsidP="00A94458">
      <w:pPr>
        <w:pStyle w:val="Prrafodelista"/>
        <w:numPr>
          <w:ilvl w:val="1"/>
          <w:numId w:val="6"/>
        </w:numPr>
        <w:tabs>
          <w:tab w:val="left" w:pos="1276"/>
        </w:tabs>
        <w:spacing w:line="276" w:lineRule="auto"/>
        <w:ind w:left="993" w:right="612" w:hanging="567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>Botas</w:t>
      </w:r>
      <w:r w:rsidR="00993C4A" w:rsidRPr="00A94458">
        <w:rPr>
          <w:rFonts w:ascii="Arial" w:hAnsi="Arial" w:cs="Arial"/>
          <w:spacing w:val="-7"/>
        </w:rPr>
        <w:t xml:space="preserve"> </w:t>
      </w:r>
      <w:r w:rsidR="00993C4A" w:rsidRPr="00A94458">
        <w:rPr>
          <w:rFonts w:ascii="Arial" w:hAnsi="Arial" w:cs="Arial"/>
        </w:rPr>
        <w:t>de</w:t>
      </w:r>
      <w:r w:rsidR="00993C4A" w:rsidRPr="00A94458">
        <w:rPr>
          <w:rFonts w:ascii="Arial" w:hAnsi="Arial" w:cs="Arial"/>
          <w:spacing w:val="-11"/>
        </w:rPr>
        <w:t xml:space="preserve"> </w:t>
      </w:r>
      <w:r w:rsidR="00993C4A" w:rsidRPr="00A94458">
        <w:rPr>
          <w:rFonts w:ascii="Arial" w:hAnsi="Arial" w:cs="Arial"/>
        </w:rPr>
        <w:t>jebe</w:t>
      </w:r>
      <w:r w:rsidR="00993C4A" w:rsidRPr="00A94458">
        <w:rPr>
          <w:rFonts w:ascii="Arial" w:hAnsi="Arial" w:cs="Arial"/>
          <w:spacing w:val="-10"/>
        </w:rPr>
        <w:t xml:space="preserve"> </w:t>
      </w:r>
      <w:r w:rsidR="00993C4A" w:rsidRPr="00A94458">
        <w:rPr>
          <w:rFonts w:ascii="Arial" w:hAnsi="Arial" w:cs="Arial"/>
        </w:rPr>
        <w:t>con</w:t>
      </w:r>
      <w:r w:rsidR="00993C4A" w:rsidRPr="00A94458">
        <w:rPr>
          <w:rFonts w:ascii="Arial" w:hAnsi="Arial" w:cs="Arial"/>
          <w:spacing w:val="-7"/>
        </w:rPr>
        <w:t xml:space="preserve"> </w:t>
      </w:r>
      <w:r w:rsidR="00993C4A" w:rsidRPr="00A94458">
        <w:rPr>
          <w:rFonts w:ascii="Arial" w:hAnsi="Arial" w:cs="Arial"/>
        </w:rPr>
        <w:t>punta</w:t>
      </w:r>
      <w:r w:rsidR="00993C4A" w:rsidRPr="00A94458">
        <w:rPr>
          <w:rFonts w:ascii="Arial" w:hAnsi="Arial" w:cs="Arial"/>
          <w:spacing w:val="-10"/>
        </w:rPr>
        <w:t xml:space="preserve"> </w:t>
      </w:r>
      <w:r w:rsidR="00993C4A" w:rsidRPr="00A94458">
        <w:rPr>
          <w:rFonts w:ascii="Arial" w:hAnsi="Arial" w:cs="Arial"/>
        </w:rPr>
        <w:t>de</w:t>
      </w:r>
      <w:r w:rsidR="00993C4A" w:rsidRPr="00A94458">
        <w:rPr>
          <w:rFonts w:ascii="Arial" w:hAnsi="Arial" w:cs="Arial"/>
          <w:spacing w:val="-8"/>
        </w:rPr>
        <w:t xml:space="preserve"> </w:t>
      </w:r>
      <w:r w:rsidR="00993C4A" w:rsidRPr="00A94458">
        <w:rPr>
          <w:rFonts w:ascii="Arial" w:hAnsi="Arial" w:cs="Arial"/>
        </w:rPr>
        <w:t>acero</w:t>
      </w:r>
      <w:r w:rsidR="00993C4A" w:rsidRPr="00A94458">
        <w:rPr>
          <w:rFonts w:ascii="Arial" w:hAnsi="Arial" w:cs="Arial"/>
          <w:spacing w:val="-59"/>
        </w:rPr>
        <w:t xml:space="preserve"> </w:t>
      </w:r>
      <w:r w:rsidR="00993C4A" w:rsidRPr="00A94458">
        <w:rPr>
          <w:rFonts w:ascii="Arial" w:hAnsi="Arial" w:cs="Arial"/>
        </w:rPr>
        <w:t>y/o</w:t>
      </w:r>
      <w:r w:rsidR="00993C4A" w:rsidRPr="00A94458">
        <w:rPr>
          <w:rFonts w:ascii="Arial" w:hAnsi="Arial" w:cs="Arial"/>
          <w:spacing w:val="-1"/>
        </w:rPr>
        <w:t xml:space="preserve"> </w:t>
      </w:r>
      <w:r w:rsidR="00993C4A" w:rsidRPr="00A94458">
        <w:rPr>
          <w:rFonts w:ascii="Arial" w:hAnsi="Arial" w:cs="Arial"/>
        </w:rPr>
        <w:t>zapato</w:t>
      </w:r>
      <w:r w:rsidR="00993C4A" w:rsidRPr="00A94458">
        <w:rPr>
          <w:rFonts w:ascii="Arial" w:hAnsi="Arial" w:cs="Arial"/>
          <w:spacing w:val="-2"/>
        </w:rPr>
        <w:t xml:space="preserve"> </w:t>
      </w:r>
      <w:r w:rsidR="00993C4A" w:rsidRPr="00A94458">
        <w:rPr>
          <w:rFonts w:ascii="Arial" w:hAnsi="Arial" w:cs="Arial"/>
        </w:rPr>
        <w:t>con punta de</w:t>
      </w:r>
      <w:r w:rsidR="00993C4A" w:rsidRPr="00A94458">
        <w:rPr>
          <w:rFonts w:ascii="Arial" w:hAnsi="Arial" w:cs="Arial"/>
          <w:spacing w:val="-4"/>
        </w:rPr>
        <w:t xml:space="preserve"> </w:t>
      </w:r>
      <w:r w:rsidR="00993C4A" w:rsidRPr="00A94458">
        <w:rPr>
          <w:rFonts w:ascii="Arial" w:hAnsi="Arial" w:cs="Arial"/>
        </w:rPr>
        <w:t>acero</w:t>
      </w:r>
    </w:p>
    <w:p w14:paraId="075327A8" w14:textId="5A74E892" w:rsidR="005E6DC4" w:rsidRPr="00A94458" w:rsidRDefault="00993C4A" w:rsidP="00A94458">
      <w:pPr>
        <w:pStyle w:val="Prrafodelista"/>
        <w:numPr>
          <w:ilvl w:val="1"/>
          <w:numId w:val="6"/>
        </w:numPr>
        <w:tabs>
          <w:tab w:val="left" w:pos="1276"/>
        </w:tabs>
        <w:spacing w:line="276" w:lineRule="auto"/>
        <w:ind w:left="993" w:right="612" w:hanging="567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>Lámpara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minera</w:t>
      </w:r>
    </w:p>
    <w:p w14:paraId="1C250F55" w14:textId="77777777" w:rsidR="005E6DC4" w:rsidRPr="00A94458" w:rsidRDefault="005E6DC4" w:rsidP="00A94458">
      <w:pPr>
        <w:pStyle w:val="Textoindependiente"/>
        <w:spacing w:line="276" w:lineRule="auto"/>
        <w:rPr>
          <w:rFonts w:ascii="Arial" w:hAnsi="Arial" w:cs="Arial"/>
        </w:rPr>
      </w:pPr>
    </w:p>
    <w:p w14:paraId="54C9E54D" w14:textId="77777777" w:rsidR="005E6DC4" w:rsidRPr="00A94458" w:rsidRDefault="00993C4A" w:rsidP="00A94458">
      <w:pPr>
        <w:pStyle w:val="Ttulo1"/>
        <w:numPr>
          <w:ilvl w:val="0"/>
          <w:numId w:val="6"/>
        </w:numPr>
        <w:tabs>
          <w:tab w:val="left" w:pos="437"/>
        </w:tabs>
        <w:spacing w:before="0" w:line="276" w:lineRule="auto"/>
      </w:pPr>
      <w:r w:rsidRPr="00A94458">
        <w:t>EQUIPO</w:t>
      </w:r>
      <w:r w:rsidRPr="00A94458">
        <w:rPr>
          <w:spacing w:val="-4"/>
        </w:rPr>
        <w:t xml:space="preserve"> </w:t>
      </w:r>
      <w:r w:rsidRPr="00A94458">
        <w:t>/</w:t>
      </w:r>
      <w:r w:rsidRPr="00A94458">
        <w:rPr>
          <w:spacing w:val="-3"/>
        </w:rPr>
        <w:t xml:space="preserve"> </w:t>
      </w:r>
      <w:r w:rsidRPr="00A94458">
        <w:t>HERRAMIENTAS</w:t>
      </w:r>
      <w:r w:rsidRPr="00A94458">
        <w:rPr>
          <w:spacing w:val="-5"/>
        </w:rPr>
        <w:t xml:space="preserve"> </w:t>
      </w:r>
      <w:r w:rsidRPr="00A94458">
        <w:t>/</w:t>
      </w:r>
      <w:r w:rsidRPr="00A94458">
        <w:rPr>
          <w:spacing w:val="-3"/>
        </w:rPr>
        <w:t xml:space="preserve"> </w:t>
      </w:r>
      <w:r w:rsidRPr="00A94458">
        <w:t>MATERIALES.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3402"/>
        <w:gridCol w:w="3562"/>
      </w:tblGrid>
      <w:tr w:rsidR="005E6DC4" w:rsidRPr="00A94458" w14:paraId="60D66895" w14:textId="77777777" w:rsidTr="00A94458">
        <w:trPr>
          <w:trHeight w:val="292"/>
        </w:trPr>
        <w:tc>
          <w:tcPr>
            <w:tcW w:w="2276" w:type="dxa"/>
            <w:shd w:val="clear" w:color="auto" w:fill="D9D9D9"/>
          </w:tcPr>
          <w:p w14:paraId="606EA85E" w14:textId="77777777" w:rsidR="005E6DC4" w:rsidRPr="00A94458" w:rsidRDefault="00993C4A" w:rsidP="00A94458">
            <w:pPr>
              <w:pStyle w:val="TableParagraph"/>
              <w:spacing w:line="276" w:lineRule="auto"/>
              <w:ind w:left="413" w:right="361"/>
              <w:jc w:val="center"/>
              <w:rPr>
                <w:rFonts w:ascii="Arial" w:hAnsi="Arial" w:cs="Arial"/>
                <w:b/>
              </w:rPr>
            </w:pPr>
            <w:r w:rsidRPr="00A94458">
              <w:rPr>
                <w:rFonts w:ascii="Arial" w:hAnsi="Arial" w:cs="Arial"/>
                <w:b/>
              </w:rPr>
              <w:t>EQUIPOS</w:t>
            </w:r>
          </w:p>
        </w:tc>
        <w:tc>
          <w:tcPr>
            <w:tcW w:w="3402" w:type="dxa"/>
            <w:shd w:val="clear" w:color="auto" w:fill="D9D9D9"/>
          </w:tcPr>
          <w:p w14:paraId="103DFF7C" w14:textId="77777777" w:rsidR="005E6DC4" w:rsidRPr="00A94458" w:rsidRDefault="00993C4A" w:rsidP="00A94458">
            <w:pPr>
              <w:pStyle w:val="TableParagraph"/>
              <w:spacing w:line="276" w:lineRule="auto"/>
              <w:ind w:left="674"/>
              <w:rPr>
                <w:rFonts w:ascii="Arial" w:hAnsi="Arial" w:cs="Arial"/>
                <w:b/>
              </w:rPr>
            </w:pPr>
            <w:r w:rsidRPr="00A94458">
              <w:rPr>
                <w:rFonts w:ascii="Arial" w:hAnsi="Arial" w:cs="Arial"/>
                <w:b/>
              </w:rPr>
              <w:t>HERRAMIENTAS</w:t>
            </w:r>
          </w:p>
        </w:tc>
        <w:tc>
          <w:tcPr>
            <w:tcW w:w="3562" w:type="dxa"/>
            <w:shd w:val="clear" w:color="auto" w:fill="D9D9D9"/>
          </w:tcPr>
          <w:p w14:paraId="357EE9A6" w14:textId="77777777" w:rsidR="005E6DC4" w:rsidRPr="00A94458" w:rsidRDefault="00993C4A" w:rsidP="00A94458">
            <w:pPr>
              <w:pStyle w:val="TableParagraph"/>
              <w:spacing w:line="276" w:lineRule="auto"/>
              <w:ind w:left="1466"/>
              <w:rPr>
                <w:rFonts w:ascii="Arial" w:hAnsi="Arial" w:cs="Arial"/>
                <w:b/>
              </w:rPr>
            </w:pPr>
            <w:r w:rsidRPr="00A94458">
              <w:rPr>
                <w:rFonts w:ascii="Arial" w:hAnsi="Arial" w:cs="Arial"/>
                <w:b/>
              </w:rPr>
              <w:t>MATERIALES</w:t>
            </w:r>
          </w:p>
        </w:tc>
      </w:tr>
      <w:tr w:rsidR="005E6DC4" w:rsidRPr="00A94458" w14:paraId="124F6CF0" w14:textId="77777777" w:rsidTr="00A94458">
        <w:trPr>
          <w:trHeight w:val="2327"/>
        </w:trPr>
        <w:tc>
          <w:tcPr>
            <w:tcW w:w="2276" w:type="dxa"/>
          </w:tcPr>
          <w:p w14:paraId="731AB52F" w14:textId="65A7F336" w:rsidR="002C4F2A" w:rsidRPr="00A94458" w:rsidRDefault="002C4F2A" w:rsidP="00A94458">
            <w:pPr>
              <w:pStyle w:val="TableParagraph"/>
              <w:numPr>
                <w:ilvl w:val="0"/>
                <w:numId w:val="5"/>
              </w:numPr>
              <w:tabs>
                <w:tab w:val="left" w:pos="430"/>
              </w:tabs>
              <w:spacing w:line="276" w:lineRule="auto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Robot</w:t>
            </w:r>
          </w:p>
          <w:p w14:paraId="1C770FD2" w14:textId="4D5EEC60" w:rsidR="005E6DC4" w:rsidRPr="00A94458" w:rsidRDefault="005E6DC4" w:rsidP="00E1297D">
            <w:pPr>
              <w:pStyle w:val="TableParagraph"/>
              <w:tabs>
                <w:tab w:val="left" w:pos="430"/>
              </w:tabs>
              <w:spacing w:line="276" w:lineRule="auto"/>
              <w:ind w:left="429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EA6B027" w14:textId="77777777" w:rsidR="005E6DC4" w:rsidRPr="00A94458" w:rsidRDefault="00993C4A" w:rsidP="00A94458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76" w:lineRule="auto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Juego</w:t>
            </w:r>
            <w:r w:rsidRPr="00A94458">
              <w:rPr>
                <w:rFonts w:ascii="Arial" w:hAnsi="Arial" w:cs="Arial"/>
                <w:spacing w:val="25"/>
              </w:rPr>
              <w:t xml:space="preserve"> </w:t>
            </w:r>
            <w:r w:rsidRPr="00A94458">
              <w:rPr>
                <w:rFonts w:ascii="Arial" w:hAnsi="Arial" w:cs="Arial"/>
              </w:rPr>
              <w:t>de</w:t>
            </w:r>
            <w:r w:rsidRPr="00A94458">
              <w:rPr>
                <w:rFonts w:ascii="Arial" w:hAnsi="Arial" w:cs="Arial"/>
                <w:spacing w:val="26"/>
              </w:rPr>
              <w:t xml:space="preserve"> </w:t>
            </w:r>
            <w:r w:rsidRPr="00A94458">
              <w:rPr>
                <w:rFonts w:ascii="Arial" w:hAnsi="Arial" w:cs="Arial"/>
              </w:rPr>
              <w:t>dados</w:t>
            </w:r>
            <w:r w:rsidRPr="00A94458">
              <w:rPr>
                <w:rFonts w:ascii="Arial" w:hAnsi="Arial" w:cs="Arial"/>
                <w:spacing w:val="24"/>
              </w:rPr>
              <w:t xml:space="preserve"> </w:t>
            </w:r>
            <w:r w:rsidRPr="00A94458">
              <w:rPr>
                <w:rFonts w:ascii="Arial" w:hAnsi="Arial" w:cs="Arial"/>
              </w:rPr>
              <w:t>encastre</w:t>
            </w:r>
          </w:p>
          <w:p w14:paraId="7BC078DE" w14:textId="77777777" w:rsidR="005E6DC4" w:rsidRPr="00A94458" w:rsidRDefault="00993C4A" w:rsidP="00A94458">
            <w:pPr>
              <w:pStyle w:val="TableParagraph"/>
              <w:spacing w:line="276" w:lineRule="auto"/>
              <w:ind w:left="429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¾”.</w:t>
            </w:r>
          </w:p>
          <w:p w14:paraId="21E9DF67" w14:textId="77777777" w:rsidR="005E6DC4" w:rsidRPr="00A94458" w:rsidRDefault="00993C4A" w:rsidP="00A94458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76" w:lineRule="auto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Juego</w:t>
            </w:r>
            <w:r w:rsidRPr="00A94458">
              <w:rPr>
                <w:rFonts w:ascii="Arial" w:hAnsi="Arial" w:cs="Arial"/>
                <w:spacing w:val="-1"/>
              </w:rPr>
              <w:t xml:space="preserve"> </w:t>
            </w:r>
            <w:r w:rsidRPr="00A94458">
              <w:rPr>
                <w:rFonts w:ascii="Arial" w:hAnsi="Arial" w:cs="Arial"/>
              </w:rPr>
              <w:t>de</w:t>
            </w:r>
            <w:r w:rsidRPr="00A94458">
              <w:rPr>
                <w:rFonts w:ascii="Arial" w:hAnsi="Arial" w:cs="Arial"/>
                <w:spacing w:val="-1"/>
              </w:rPr>
              <w:t xml:space="preserve"> </w:t>
            </w:r>
            <w:r w:rsidRPr="00A94458">
              <w:rPr>
                <w:rFonts w:ascii="Arial" w:hAnsi="Arial" w:cs="Arial"/>
              </w:rPr>
              <w:t>llaves</w:t>
            </w:r>
            <w:r w:rsidRPr="00A94458">
              <w:rPr>
                <w:rFonts w:ascii="Arial" w:hAnsi="Arial" w:cs="Arial"/>
                <w:spacing w:val="-3"/>
              </w:rPr>
              <w:t xml:space="preserve"> </w:t>
            </w:r>
            <w:r w:rsidRPr="00A94458">
              <w:rPr>
                <w:rFonts w:ascii="Arial" w:hAnsi="Arial" w:cs="Arial"/>
              </w:rPr>
              <w:t>mixtas</w:t>
            </w:r>
          </w:p>
          <w:p w14:paraId="242C248C" w14:textId="431B9677" w:rsidR="005E6DC4" w:rsidRPr="00A94458" w:rsidRDefault="002C4F2A" w:rsidP="00A94458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76" w:lineRule="auto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E</w:t>
            </w:r>
            <w:r w:rsidR="00993C4A" w:rsidRPr="00A94458">
              <w:rPr>
                <w:rFonts w:ascii="Arial" w:hAnsi="Arial" w:cs="Arial"/>
              </w:rPr>
              <w:t>slingas</w:t>
            </w:r>
          </w:p>
          <w:p w14:paraId="2E5D3C99" w14:textId="77777777" w:rsidR="005E6DC4" w:rsidRPr="00A94458" w:rsidRDefault="00993C4A" w:rsidP="00A94458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76" w:lineRule="auto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Grilletes</w:t>
            </w:r>
          </w:p>
          <w:p w14:paraId="49EA7872" w14:textId="14682009" w:rsidR="002C4F2A" w:rsidRPr="00A94458" w:rsidRDefault="002C4F2A" w:rsidP="00A94458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76" w:lineRule="auto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Cáncamos.</w:t>
            </w:r>
          </w:p>
          <w:p w14:paraId="79A1B3B6" w14:textId="7D75868F" w:rsidR="002C4F2A" w:rsidRPr="00A94458" w:rsidRDefault="002C4F2A" w:rsidP="00A94458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76" w:lineRule="auto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 xml:space="preserve">Tecle 2 </w:t>
            </w:r>
            <w:proofErr w:type="spellStart"/>
            <w:r w:rsidRPr="00A94458">
              <w:rPr>
                <w:rFonts w:ascii="Arial" w:hAnsi="Arial" w:cs="Arial"/>
              </w:rPr>
              <w:t>Tn</w:t>
            </w:r>
            <w:proofErr w:type="spellEnd"/>
            <w:r w:rsidRPr="00A94458">
              <w:rPr>
                <w:rFonts w:ascii="Arial" w:hAnsi="Arial" w:cs="Arial"/>
              </w:rPr>
              <w:t>.</w:t>
            </w:r>
          </w:p>
          <w:p w14:paraId="20B80826" w14:textId="03B0C20F" w:rsidR="00510D58" w:rsidRPr="00A94458" w:rsidRDefault="00510D58" w:rsidP="00A94458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76" w:lineRule="auto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  <w:u w:val="single"/>
              </w:rPr>
              <w:t>Puente de izaje de 360ª</w:t>
            </w:r>
          </w:p>
          <w:p w14:paraId="4C82D631" w14:textId="7668D26B" w:rsidR="002C4F2A" w:rsidRPr="00A94458" w:rsidRDefault="002C4F2A" w:rsidP="00A94458">
            <w:pPr>
              <w:pStyle w:val="TableParagraph"/>
              <w:tabs>
                <w:tab w:val="left" w:pos="430"/>
              </w:tabs>
              <w:spacing w:line="276" w:lineRule="auto"/>
              <w:ind w:left="429"/>
              <w:rPr>
                <w:rFonts w:ascii="Arial" w:hAnsi="Arial" w:cs="Arial"/>
              </w:rPr>
            </w:pPr>
          </w:p>
        </w:tc>
        <w:tc>
          <w:tcPr>
            <w:tcW w:w="3562" w:type="dxa"/>
          </w:tcPr>
          <w:p w14:paraId="525FECA4" w14:textId="77777777" w:rsidR="005E6DC4" w:rsidRPr="00A94458" w:rsidRDefault="00993C4A" w:rsidP="00A94458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76" w:lineRule="auto"/>
              <w:ind w:hanging="285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Bandejas.</w:t>
            </w:r>
          </w:p>
          <w:p w14:paraId="45063D6C" w14:textId="77777777" w:rsidR="005E6DC4" w:rsidRPr="00A94458" w:rsidRDefault="00993C4A" w:rsidP="00A94458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76" w:lineRule="auto"/>
              <w:ind w:hanging="285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Kit</w:t>
            </w:r>
            <w:r w:rsidRPr="00A94458">
              <w:rPr>
                <w:rFonts w:ascii="Arial" w:hAnsi="Arial" w:cs="Arial"/>
                <w:spacing w:val="-1"/>
              </w:rPr>
              <w:t xml:space="preserve"> </w:t>
            </w:r>
            <w:r w:rsidRPr="00A94458">
              <w:rPr>
                <w:rFonts w:ascii="Arial" w:hAnsi="Arial" w:cs="Arial"/>
              </w:rPr>
              <w:t>antiderrame.</w:t>
            </w:r>
          </w:p>
          <w:p w14:paraId="1B6F3D04" w14:textId="77777777" w:rsidR="005E6DC4" w:rsidRPr="00A94458" w:rsidRDefault="00993C4A" w:rsidP="00A94458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76" w:lineRule="auto"/>
              <w:ind w:hanging="285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Paños</w:t>
            </w:r>
            <w:r w:rsidRPr="00A94458">
              <w:rPr>
                <w:rFonts w:ascii="Arial" w:hAnsi="Arial" w:cs="Arial"/>
                <w:spacing w:val="-2"/>
              </w:rPr>
              <w:t xml:space="preserve"> </w:t>
            </w:r>
            <w:r w:rsidRPr="00A94458">
              <w:rPr>
                <w:rFonts w:ascii="Arial" w:hAnsi="Arial" w:cs="Arial"/>
              </w:rPr>
              <w:t>absorbentes.</w:t>
            </w:r>
          </w:p>
          <w:p w14:paraId="158481B2" w14:textId="77777777" w:rsidR="005E6DC4" w:rsidRPr="00A94458" w:rsidRDefault="00993C4A" w:rsidP="00A94458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76" w:lineRule="auto"/>
              <w:ind w:right="96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tapones</w:t>
            </w:r>
            <w:r w:rsidRPr="00A94458">
              <w:rPr>
                <w:rFonts w:ascii="Arial" w:hAnsi="Arial" w:cs="Arial"/>
                <w:spacing w:val="18"/>
              </w:rPr>
              <w:t xml:space="preserve"> </w:t>
            </w:r>
            <w:r w:rsidRPr="00A94458">
              <w:rPr>
                <w:rFonts w:ascii="Arial" w:hAnsi="Arial" w:cs="Arial"/>
              </w:rPr>
              <w:t>de</w:t>
            </w:r>
            <w:r w:rsidRPr="00A94458">
              <w:rPr>
                <w:rFonts w:ascii="Arial" w:hAnsi="Arial" w:cs="Arial"/>
                <w:spacing w:val="13"/>
              </w:rPr>
              <w:t xml:space="preserve"> </w:t>
            </w:r>
            <w:r w:rsidRPr="00A94458">
              <w:rPr>
                <w:rFonts w:ascii="Arial" w:hAnsi="Arial" w:cs="Arial"/>
              </w:rPr>
              <w:t>mangueras</w:t>
            </w:r>
            <w:r w:rsidRPr="00A94458">
              <w:rPr>
                <w:rFonts w:ascii="Arial" w:hAnsi="Arial" w:cs="Arial"/>
                <w:spacing w:val="16"/>
              </w:rPr>
              <w:t xml:space="preserve"> </w:t>
            </w:r>
            <w:r w:rsidRPr="00A94458">
              <w:rPr>
                <w:rFonts w:ascii="Arial" w:hAnsi="Arial" w:cs="Arial"/>
              </w:rPr>
              <w:t>de</w:t>
            </w:r>
            <w:r w:rsidRPr="00A94458">
              <w:rPr>
                <w:rFonts w:ascii="Arial" w:hAnsi="Arial" w:cs="Arial"/>
                <w:spacing w:val="18"/>
              </w:rPr>
              <w:t xml:space="preserve"> </w:t>
            </w:r>
            <w:r w:rsidRPr="00A94458">
              <w:rPr>
                <w:rFonts w:ascii="Arial" w:hAnsi="Arial" w:cs="Arial"/>
              </w:rPr>
              <w:t>diferente</w:t>
            </w:r>
            <w:r w:rsidRPr="00A94458">
              <w:rPr>
                <w:rFonts w:ascii="Arial" w:hAnsi="Arial" w:cs="Arial"/>
                <w:spacing w:val="-59"/>
              </w:rPr>
              <w:t xml:space="preserve"> </w:t>
            </w:r>
            <w:r w:rsidRPr="00A94458">
              <w:rPr>
                <w:rFonts w:ascii="Arial" w:hAnsi="Arial" w:cs="Arial"/>
              </w:rPr>
              <w:t>diámetro.</w:t>
            </w:r>
          </w:p>
          <w:p w14:paraId="49A6CB93" w14:textId="77777777" w:rsidR="005E6DC4" w:rsidRPr="00A94458" w:rsidRDefault="00993C4A" w:rsidP="00A94458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76" w:lineRule="auto"/>
              <w:ind w:hanging="285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Conos.</w:t>
            </w:r>
          </w:p>
          <w:p w14:paraId="1EDCA916" w14:textId="77777777" w:rsidR="005E6DC4" w:rsidRPr="00A94458" w:rsidRDefault="00993C4A" w:rsidP="00A94458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76" w:lineRule="auto"/>
              <w:ind w:hanging="285"/>
              <w:rPr>
                <w:rFonts w:ascii="Arial" w:hAnsi="Arial" w:cs="Arial"/>
              </w:rPr>
            </w:pPr>
            <w:r w:rsidRPr="00A94458">
              <w:rPr>
                <w:rFonts w:ascii="Arial" w:hAnsi="Arial" w:cs="Arial"/>
              </w:rPr>
              <w:t>Letreros</w:t>
            </w:r>
            <w:r w:rsidRPr="00A94458">
              <w:rPr>
                <w:rFonts w:ascii="Arial" w:hAnsi="Arial" w:cs="Arial"/>
                <w:spacing w:val="-1"/>
              </w:rPr>
              <w:t xml:space="preserve"> </w:t>
            </w:r>
            <w:r w:rsidRPr="00A94458">
              <w:rPr>
                <w:rFonts w:ascii="Arial" w:hAnsi="Arial" w:cs="Arial"/>
              </w:rPr>
              <w:t>de</w:t>
            </w:r>
            <w:r w:rsidRPr="00A94458">
              <w:rPr>
                <w:rFonts w:ascii="Arial" w:hAnsi="Arial" w:cs="Arial"/>
                <w:spacing w:val="-4"/>
              </w:rPr>
              <w:t xml:space="preserve"> </w:t>
            </w:r>
            <w:r w:rsidRPr="00A94458">
              <w:rPr>
                <w:rFonts w:ascii="Arial" w:hAnsi="Arial" w:cs="Arial"/>
              </w:rPr>
              <w:t>inoperatividad.</w:t>
            </w:r>
          </w:p>
        </w:tc>
      </w:tr>
    </w:tbl>
    <w:p w14:paraId="0C12F2A8" w14:textId="77777777" w:rsidR="005E6DC4" w:rsidRPr="00A94458" w:rsidRDefault="005E6DC4" w:rsidP="00A94458">
      <w:pPr>
        <w:pStyle w:val="Textoindependiente"/>
        <w:spacing w:line="276" w:lineRule="auto"/>
        <w:rPr>
          <w:rFonts w:ascii="Arial" w:hAnsi="Arial" w:cs="Arial"/>
          <w:b/>
        </w:rPr>
      </w:pPr>
    </w:p>
    <w:p w14:paraId="4DF3C4BD" w14:textId="77777777" w:rsidR="005E6DC4" w:rsidRPr="00A94458" w:rsidRDefault="00993C4A" w:rsidP="00A94458">
      <w:pPr>
        <w:pStyle w:val="Prrafodelista"/>
        <w:numPr>
          <w:ilvl w:val="0"/>
          <w:numId w:val="6"/>
        </w:numPr>
        <w:tabs>
          <w:tab w:val="left" w:pos="437"/>
        </w:tabs>
        <w:spacing w:line="276" w:lineRule="auto"/>
        <w:rPr>
          <w:rFonts w:ascii="Arial" w:hAnsi="Arial" w:cs="Arial"/>
          <w:b/>
        </w:rPr>
      </w:pPr>
      <w:r w:rsidRPr="00A94458">
        <w:rPr>
          <w:rFonts w:ascii="Arial" w:hAnsi="Arial" w:cs="Arial"/>
          <w:b/>
        </w:rPr>
        <w:t>PROCEDIMIENTO.</w:t>
      </w:r>
    </w:p>
    <w:p w14:paraId="359CC042" w14:textId="77777777" w:rsidR="00D3402D" w:rsidRPr="00D3402D" w:rsidRDefault="00993C4A" w:rsidP="00A94458">
      <w:pPr>
        <w:pStyle w:val="Prrafodelista"/>
        <w:widowControl/>
        <w:numPr>
          <w:ilvl w:val="1"/>
          <w:numId w:val="8"/>
        </w:numPr>
        <w:tabs>
          <w:tab w:val="left" w:pos="862"/>
        </w:tabs>
        <w:autoSpaceDE/>
        <w:autoSpaceDN/>
        <w:spacing w:line="276" w:lineRule="auto"/>
        <w:ind w:left="935" w:right="-23" w:hanging="425"/>
        <w:jc w:val="both"/>
        <w:rPr>
          <w:rFonts w:ascii="Arial" w:hAnsi="Arial" w:cs="Arial"/>
          <w:lang w:val="es-PE"/>
        </w:rPr>
      </w:pPr>
      <w:r w:rsidRPr="00D3402D">
        <w:rPr>
          <w:rFonts w:ascii="Arial" w:hAnsi="Arial" w:cs="Arial"/>
          <w:b/>
        </w:rPr>
        <w:t xml:space="preserve">Realizar los documentos de gestión: </w:t>
      </w:r>
      <w:r w:rsidRPr="00D3402D">
        <w:rPr>
          <w:rFonts w:ascii="Arial" w:hAnsi="Arial" w:cs="Arial"/>
        </w:rPr>
        <w:t>Recibir la charla de capacitación por parte de la</w:t>
      </w:r>
      <w:r w:rsidRPr="00D3402D">
        <w:rPr>
          <w:rFonts w:ascii="Arial" w:hAnsi="Arial" w:cs="Arial"/>
          <w:spacing w:val="1"/>
        </w:rPr>
        <w:t xml:space="preserve"> </w:t>
      </w:r>
      <w:r w:rsidRPr="00D3402D">
        <w:rPr>
          <w:rFonts w:ascii="Arial" w:hAnsi="Arial" w:cs="Arial"/>
        </w:rPr>
        <w:t xml:space="preserve">supervisión, recibir la orden de trabajo </w:t>
      </w:r>
      <w:r w:rsidRPr="00D3402D">
        <w:rPr>
          <w:rFonts w:ascii="Arial" w:hAnsi="Arial" w:cs="Arial"/>
          <w:u w:val="single"/>
        </w:rPr>
        <w:t>escrita</w:t>
      </w:r>
      <w:r w:rsidRPr="00D3402D">
        <w:rPr>
          <w:rFonts w:ascii="Arial" w:hAnsi="Arial" w:cs="Arial"/>
        </w:rPr>
        <w:t xml:space="preserve"> por parte del supervisor técnico y/o ingeniero</w:t>
      </w:r>
      <w:r w:rsidRPr="00D3402D">
        <w:rPr>
          <w:rFonts w:ascii="Arial" w:hAnsi="Arial" w:cs="Arial"/>
          <w:spacing w:val="-59"/>
        </w:rPr>
        <w:t xml:space="preserve"> </w:t>
      </w:r>
      <w:r w:rsidRPr="00D3402D">
        <w:rPr>
          <w:rFonts w:ascii="Arial" w:hAnsi="Arial" w:cs="Arial"/>
        </w:rPr>
        <w:t xml:space="preserve">del área, así como las instrucciones de desarrollo de trabajo, rellenar el </w:t>
      </w:r>
      <w:proofErr w:type="spellStart"/>
      <w:r w:rsidRPr="00D3402D">
        <w:rPr>
          <w:rFonts w:ascii="Arial" w:hAnsi="Arial" w:cs="Arial"/>
        </w:rPr>
        <w:t>check</w:t>
      </w:r>
      <w:proofErr w:type="spellEnd"/>
      <w:r w:rsidRPr="00D3402D">
        <w:rPr>
          <w:rFonts w:ascii="Arial" w:hAnsi="Arial" w:cs="Arial"/>
        </w:rPr>
        <w:t xml:space="preserve"> </w:t>
      </w:r>
      <w:proofErr w:type="spellStart"/>
      <w:r w:rsidRPr="00D3402D">
        <w:rPr>
          <w:rFonts w:ascii="Arial" w:hAnsi="Arial" w:cs="Arial"/>
        </w:rPr>
        <w:t>list</w:t>
      </w:r>
      <w:proofErr w:type="spellEnd"/>
      <w:r w:rsidRPr="00D3402D">
        <w:rPr>
          <w:rFonts w:ascii="Arial" w:hAnsi="Arial" w:cs="Arial"/>
        </w:rPr>
        <w:t xml:space="preserve"> de labor,</w:t>
      </w:r>
      <w:r w:rsidRPr="00D3402D">
        <w:rPr>
          <w:rFonts w:ascii="Arial" w:hAnsi="Arial" w:cs="Arial"/>
          <w:spacing w:val="1"/>
        </w:rPr>
        <w:t xml:space="preserve"> </w:t>
      </w:r>
      <w:r w:rsidRPr="00D3402D">
        <w:rPr>
          <w:rFonts w:ascii="Arial" w:hAnsi="Arial" w:cs="Arial"/>
        </w:rPr>
        <w:t>así como el IPERC continuo y PETAR (en caso de realizar en labor) en lugar donde se</w:t>
      </w:r>
      <w:r w:rsidRPr="00D3402D">
        <w:rPr>
          <w:rFonts w:ascii="Arial" w:hAnsi="Arial" w:cs="Arial"/>
          <w:spacing w:val="1"/>
        </w:rPr>
        <w:t xml:space="preserve"> </w:t>
      </w:r>
      <w:r w:rsidRPr="00D3402D">
        <w:rPr>
          <w:rFonts w:ascii="Arial" w:hAnsi="Arial" w:cs="Arial"/>
        </w:rPr>
        <w:t>desarrollará la actividad</w:t>
      </w:r>
      <w:r w:rsidRPr="00D3402D">
        <w:rPr>
          <w:rFonts w:ascii="Arial" w:hAnsi="Arial" w:cs="Arial"/>
          <w:spacing w:val="1"/>
        </w:rPr>
        <w:t xml:space="preserve"> </w:t>
      </w:r>
      <w:r w:rsidRPr="00D3402D">
        <w:rPr>
          <w:rFonts w:ascii="Arial" w:hAnsi="Arial" w:cs="Arial"/>
        </w:rPr>
        <w:t xml:space="preserve">en mención. </w:t>
      </w:r>
    </w:p>
    <w:p w14:paraId="1ED89D2E" w14:textId="2C1ED34B" w:rsidR="002857D2" w:rsidRPr="00D3402D" w:rsidRDefault="002857D2" w:rsidP="00A94458">
      <w:pPr>
        <w:pStyle w:val="Prrafodelista"/>
        <w:widowControl/>
        <w:numPr>
          <w:ilvl w:val="1"/>
          <w:numId w:val="8"/>
        </w:numPr>
        <w:tabs>
          <w:tab w:val="left" w:pos="862"/>
        </w:tabs>
        <w:autoSpaceDE/>
        <w:autoSpaceDN/>
        <w:spacing w:line="276" w:lineRule="auto"/>
        <w:ind w:left="935" w:right="-23" w:hanging="425"/>
        <w:jc w:val="both"/>
        <w:rPr>
          <w:rFonts w:ascii="Arial" w:hAnsi="Arial" w:cs="Arial"/>
          <w:lang w:val="es-PE"/>
        </w:rPr>
      </w:pPr>
      <w:r w:rsidRPr="00D3402D">
        <w:rPr>
          <w:rFonts w:ascii="Arial" w:hAnsi="Arial" w:cs="Arial"/>
          <w:b/>
          <w:lang w:val="es-PE"/>
        </w:rPr>
        <w:t xml:space="preserve">Inspeccionar las herramientas, materiales, equipos y </w:t>
      </w:r>
      <w:proofErr w:type="spellStart"/>
      <w:r w:rsidRPr="00D3402D">
        <w:rPr>
          <w:rFonts w:ascii="Arial" w:hAnsi="Arial" w:cs="Arial"/>
          <w:b/>
          <w:lang w:val="es-PE"/>
        </w:rPr>
        <w:t>EPP’s</w:t>
      </w:r>
      <w:proofErr w:type="spellEnd"/>
      <w:r w:rsidRPr="00D3402D">
        <w:rPr>
          <w:rFonts w:ascii="Arial" w:hAnsi="Arial" w:cs="Arial"/>
          <w:b/>
          <w:lang w:val="es-PE"/>
        </w:rPr>
        <w:t>:</w:t>
      </w:r>
      <w:r w:rsidRPr="00D3402D">
        <w:rPr>
          <w:rFonts w:ascii="Arial" w:hAnsi="Arial" w:cs="Arial"/>
          <w:lang w:val="es-PE"/>
        </w:rPr>
        <w:t xml:space="preserve"> Se verifica el buen estado de los equipos a utilizar, de las </w:t>
      </w:r>
      <w:r w:rsidRPr="00D3402D">
        <w:rPr>
          <w:rFonts w:ascii="Arial" w:hAnsi="Arial" w:cs="Arial"/>
          <w:bCs/>
          <w:lang w:val="es-PE"/>
        </w:rPr>
        <w:t>herramientas,</w:t>
      </w:r>
      <w:r w:rsidRPr="00D3402D">
        <w:rPr>
          <w:rFonts w:ascii="Arial" w:hAnsi="Arial" w:cs="Arial"/>
          <w:lang w:val="es-PE"/>
        </w:rPr>
        <w:t xml:space="preserve"> que </w:t>
      </w:r>
      <w:proofErr w:type="gramStart"/>
      <w:r w:rsidRPr="00D3402D">
        <w:rPr>
          <w:rFonts w:ascii="Arial" w:hAnsi="Arial" w:cs="Arial"/>
          <w:lang w:val="es-PE"/>
        </w:rPr>
        <w:t>estén  con</w:t>
      </w:r>
      <w:proofErr w:type="gramEnd"/>
      <w:r w:rsidRPr="00D3402D">
        <w:rPr>
          <w:rFonts w:ascii="Arial" w:hAnsi="Arial" w:cs="Arial"/>
          <w:lang w:val="es-PE"/>
        </w:rPr>
        <w:t xml:space="preserve"> la cinta de color de trimestre, que no estén desgastadas o tengan fisuras ; tener materiales en buen estado y contar con los </w:t>
      </w:r>
      <w:proofErr w:type="spellStart"/>
      <w:r w:rsidRPr="00D3402D">
        <w:rPr>
          <w:rFonts w:ascii="Arial" w:hAnsi="Arial" w:cs="Arial"/>
          <w:lang w:val="es-PE"/>
        </w:rPr>
        <w:t>EPP’s</w:t>
      </w:r>
      <w:proofErr w:type="spellEnd"/>
      <w:r w:rsidRPr="00D3402D">
        <w:rPr>
          <w:rFonts w:ascii="Arial" w:hAnsi="Arial" w:cs="Arial"/>
          <w:lang w:val="es-PE"/>
        </w:rPr>
        <w:t xml:space="preserve"> específicos para la tarea</w:t>
      </w:r>
      <w:r w:rsidR="00510D58" w:rsidRPr="00D3402D">
        <w:rPr>
          <w:rFonts w:ascii="Arial" w:hAnsi="Arial" w:cs="Arial"/>
          <w:lang w:val="es-PE"/>
        </w:rPr>
        <w:t xml:space="preserve"> (</w:t>
      </w:r>
      <w:r w:rsidR="00510D58" w:rsidRPr="00D3402D">
        <w:rPr>
          <w:rFonts w:ascii="Arial" w:hAnsi="Arial" w:cs="Arial"/>
          <w:u w:val="single"/>
          <w:lang w:val="es-PE"/>
        </w:rPr>
        <w:t xml:space="preserve">guante de cuero, guante de nitrilo y guante </w:t>
      </w:r>
      <w:proofErr w:type="spellStart"/>
      <w:r w:rsidR="00510D58" w:rsidRPr="00D3402D">
        <w:rPr>
          <w:rFonts w:ascii="Arial" w:hAnsi="Arial" w:cs="Arial"/>
          <w:u w:val="single"/>
          <w:lang w:val="es-PE"/>
        </w:rPr>
        <w:t>nitroporozo</w:t>
      </w:r>
      <w:proofErr w:type="spellEnd"/>
      <w:r w:rsidR="00510D58" w:rsidRPr="00D3402D">
        <w:rPr>
          <w:rFonts w:ascii="Arial" w:hAnsi="Arial" w:cs="Arial"/>
          <w:u w:val="single"/>
          <w:lang w:val="es-PE"/>
        </w:rPr>
        <w:t xml:space="preserve">) </w:t>
      </w:r>
      <w:r w:rsidRPr="00D3402D">
        <w:rPr>
          <w:rFonts w:ascii="Arial" w:hAnsi="Arial" w:cs="Arial"/>
          <w:lang w:val="es-PE"/>
        </w:rPr>
        <w:t xml:space="preserve">, inspección del tecle con </w:t>
      </w:r>
      <w:proofErr w:type="spellStart"/>
      <w:r w:rsidRPr="00D3402D">
        <w:rPr>
          <w:rFonts w:ascii="Arial" w:hAnsi="Arial" w:cs="Arial"/>
          <w:lang w:val="es-PE"/>
        </w:rPr>
        <w:t>check</w:t>
      </w:r>
      <w:proofErr w:type="spellEnd"/>
      <w:r w:rsidRPr="00D3402D">
        <w:rPr>
          <w:rFonts w:ascii="Arial" w:hAnsi="Arial" w:cs="Arial"/>
          <w:lang w:val="es-PE"/>
        </w:rPr>
        <w:t xml:space="preserve"> </w:t>
      </w:r>
      <w:proofErr w:type="spellStart"/>
      <w:r w:rsidRPr="00D3402D">
        <w:rPr>
          <w:rFonts w:ascii="Arial" w:hAnsi="Arial" w:cs="Arial"/>
          <w:lang w:val="es-PE"/>
        </w:rPr>
        <w:t>list</w:t>
      </w:r>
      <w:proofErr w:type="spellEnd"/>
      <w:r w:rsidRPr="00D3402D">
        <w:rPr>
          <w:rFonts w:ascii="Arial" w:hAnsi="Arial" w:cs="Arial"/>
          <w:lang w:val="es-PE"/>
        </w:rPr>
        <w:t xml:space="preserve"> y </w:t>
      </w:r>
      <w:proofErr w:type="spellStart"/>
      <w:r w:rsidRPr="00D3402D">
        <w:rPr>
          <w:rFonts w:ascii="Arial" w:hAnsi="Arial" w:cs="Arial"/>
          <w:lang w:val="es-PE"/>
        </w:rPr>
        <w:t>check</w:t>
      </w:r>
      <w:proofErr w:type="spellEnd"/>
      <w:r w:rsidRPr="00D3402D">
        <w:rPr>
          <w:rFonts w:ascii="Arial" w:hAnsi="Arial" w:cs="Arial"/>
          <w:lang w:val="es-PE"/>
        </w:rPr>
        <w:t xml:space="preserve"> </w:t>
      </w:r>
      <w:proofErr w:type="spellStart"/>
      <w:r w:rsidRPr="00D3402D">
        <w:rPr>
          <w:rFonts w:ascii="Arial" w:hAnsi="Arial" w:cs="Arial"/>
          <w:lang w:val="es-PE"/>
        </w:rPr>
        <w:t>list</w:t>
      </w:r>
      <w:proofErr w:type="spellEnd"/>
      <w:r w:rsidRPr="00D3402D">
        <w:rPr>
          <w:rFonts w:ascii="Arial" w:hAnsi="Arial" w:cs="Arial"/>
          <w:lang w:val="es-PE"/>
        </w:rPr>
        <w:t xml:space="preserve"> de los elementos de izaje.</w:t>
      </w:r>
    </w:p>
    <w:p w14:paraId="7712A47B" w14:textId="77777777" w:rsidR="002857D2" w:rsidRPr="00A94458" w:rsidRDefault="002857D2" w:rsidP="00A94458">
      <w:pPr>
        <w:widowControl/>
        <w:numPr>
          <w:ilvl w:val="1"/>
          <w:numId w:val="8"/>
        </w:numPr>
        <w:autoSpaceDE/>
        <w:autoSpaceDN/>
        <w:spacing w:line="276" w:lineRule="auto"/>
        <w:ind w:left="935" w:right="-23" w:hanging="425"/>
        <w:jc w:val="both"/>
        <w:rPr>
          <w:rFonts w:ascii="Arial" w:hAnsi="Arial" w:cs="Arial"/>
          <w:lang w:val="es-PE"/>
        </w:rPr>
      </w:pPr>
      <w:r w:rsidRPr="00A94458">
        <w:rPr>
          <w:rFonts w:ascii="Arial" w:hAnsi="Arial" w:cs="Arial"/>
          <w:b/>
        </w:rPr>
        <w:t xml:space="preserve">Posicionamiento y bloqueo de equipo: </w:t>
      </w:r>
      <w:r w:rsidRPr="00A94458">
        <w:rPr>
          <w:rFonts w:ascii="Arial" w:hAnsi="Arial" w:cs="Arial"/>
          <w:bCs/>
        </w:rPr>
        <w:t>Con el apoyo del operador,</w:t>
      </w:r>
      <w:r w:rsidRPr="00A94458">
        <w:rPr>
          <w:rFonts w:ascii="Arial" w:hAnsi="Arial" w:cs="Arial"/>
          <w:b/>
        </w:rPr>
        <w:t xml:space="preserve"> </w:t>
      </w:r>
      <w:r w:rsidRPr="00A94458">
        <w:rPr>
          <w:rFonts w:ascii="Arial" w:hAnsi="Arial" w:cs="Arial"/>
        </w:rPr>
        <w:t xml:space="preserve">posicionar el equipo en una zona plana para el cambio de motor. Una vez que el equipo se encuentre posicionado, apagado el motor y despresurizado los sistemas hidráulicos, se procederá a bloquear el equipo (colocar </w:t>
      </w:r>
      <w:proofErr w:type="spellStart"/>
      <w:r w:rsidRPr="00A94458">
        <w:rPr>
          <w:rFonts w:ascii="Arial" w:hAnsi="Arial" w:cs="Arial"/>
        </w:rPr>
        <w:t>lock</w:t>
      </w:r>
      <w:proofErr w:type="spellEnd"/>
      <w:r w:rsidRPr="00A94458">
        <w:rPr>
          <w:rFonts w:ascii="Arial" w:hAnsi="Arial" w:cs="Arial"/>
        </w:rPr>
        <w:t xml:space="preserve"> </w:t>
      </w:r>
      <w:proofErr w:type="spellStart"/>
      <w:r w:rsidRPr="00A94458">
        <w:rPr>
          <w:rFonts w:ascii="Arial" w:hAnsi="Arial" w:cs="Arial"/>
        </w:rPr>
        <w:t>out</w:t>
      </w:r>
      <w:proofErr w:type="spellEnd"/>
      <w:r w:rsidRPr="00A94458">
        <w:rPr>
          <w:rFonts w:ascii="Arial" w:hAnsi="Arial" w:cs="Arial"/>
        </w:rPr>
        <w:t xml:space="preserve"> y tag </w:t>
      </w:r>
      <w:proofErr w:type="spellStart"/>
      <w:r w:rsidRPr="00A94458">
        <w:rPr>
          <w:rFonts w:ascii="Arial" w:hAnsi="Arial" w:cs="Arial"/>
        </w:rPr>
        <w:t>out</w:t>
      </w:r>
      <w:proofErr w:type="spellEnd"/>
      <w:r w:rsidRPr="00A94458">
        <w:rPr>
          <w:rFonts w:ascii="Arial" w:hAnsi="Arial" w:cs="Arial"/>
        </w:rPr>
        <w:t>) e inmovilizar el equipo con conos, tacos y letreros de seguridad en la cabina.</w:t>
      </w:r>
    </w:p>
    <w:p w14:paraId="213CFA6C" w14:textId="77777777" w:rsidR="002857D2" w:rsidRPr="00A94458" w:rsidRDefault="002857D2" w:rsidP="00A94458">
      <w:pPr>
        <w:widowControl/>
        <w:numPr>
          <w:ilvl w:val="1"/>
          <w:numId w:val="8"/>
        </w:numPr>
        <w:autoSpaceDE/>
        <w:autoSpaceDN/>
        <w:spacing w:line="276" w:lineRule="auto"/>
        <w:ind w:left="935" w:right="-23" w:hanging="425"/>
        <w:jc w:val="both"/>
        <w:rPr>
          <w:rFonts w:ascii="Arial" w:hAnsi="Arial" w:cs="Arial"/>
          <w:lang w:val="es-PE"/>
        </w:rPr>
      </w:pPr>
      <w:r w:rsidRPr="00A94458">
        <w:rPr>
          <w:rFonts w:ascii="Arial" w:hAnsi="Arial" w:cs="Arial"/>
          <w:b/>
        </w:rPr>
        <w:t>Señalización del área de trabajo:</w:t>
      </w:r>
      <w:r w:rsidRPr="00A94458">
        <w:rPr>
          <w:rFonts w:ascii="Arial" w:hAnsi="Arial" w:cs="Arial"/>
          <w:lang w:val="es-PE"/>
        </w:rPr>
        <w:t xml:space="preserve"> Colocar cintas de señalización y delimitación del área de trabajo, para que personal no autorizado no ingrese a la labor. </w:t>
      </w:r>
    </w:p>
    <w:p w14:paraId="7062A76E" w14:textId="136D64E3" w:rsidR="005E6DC4" w:rsidRPr="00A94458" w:rsidRDefault="00993C4A" w:rsidP="00A94458">
      <w:pPr>
        <w:pStyle w:val="Ttulo1"/>
        <w:numPr>
          <w:ilvl w:val="1"/>
          <w:numId w:val="9"/>
        </w:numPr>
        <w:tabs>
          <w:tab w:val="left" w:pos="862"/>
        </w:tabs>
        <w:spacing w:before="0" w:line="276" w:lineRule="auto"/>
        <w:ind w:left="945"/>
      </w:pPr>
      <w:r w:rsidRPr="00A94458">
        <w:t>Desmontado</w:t>
      </w:r>
      <w:r w:rsidRPr="00A94458">
        <w:rPr>
          <w:spacing w:val="-1"/>
        </w:rPr>
        <w:t xml:space="preserve"> </w:t>
      </w:r>
      <w:r w:rsidRPr="00A94458">
        <w:t>del</w:t>
      </w:r>
      <w:r w:rsidRPr="00A94458">
        <w:rPr>
          <w:spacing w:val="2"/>
        </w:rPr>
        <w:t xml:space="preserve"> </w:t>
      </w:r>
      <w:r w:rsidRPr="00A94458">
        <w:t>brazo:</w:t>
      </w:r>
    </w:p>
    <w:p w14:paraId="66C42770" w14:textId="6A3037C9" w:rsidR="00510D58" w:rsidRPr="00A94458" w:rsidRDefault="00B8740D" w:rsidP="00A94458">
      <w:pPr>
        <w:pStyle w:val="Ttulo1"/>
        <w:numPr>
          <w:ilvl w:val="0"/>
          <w:numId w:val="10"/>
        </w:numPr>
        <w:tabs>
          <w:tab w:val="left" w:pos="862"/>
        </w:tabs>
        <w:spacing w:before="0" w:line="276" w:lineRule="auto"/>
        <w:ind w:left="1360" w:hanging="425"/>
      </w:pPr>
      <w:r w:rsidRPr="00A94458">
        <w:rPr>
          <w:b w:val="0"/>
          <w:bCs w:val="0"/>
          <w:u w:val="single"/>
        </w:rPr>
        <w:t>Realizar limpieza y lavado del componente y el contorno del componente y manguera</w:t>
      </w:r>
    </w:p>
    <w:p w14:paraId="13BE0CF1" w14:textId="77777777" w:rsidR="005E6DC4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 w:right="608"/>
        <w:rPr>
          <w:rFonts w:ascii="Arial" w:hAnsi="Arial" w:cs="Arial"/>
        </w:rPr>
      </w:pPr>
      <w:r w:rsidRPr="00A94458">
        <w:rPr>
          <w:rFonts w:ascii="Arial" w:hAnsi="Arial" w:cs="Arial"/>
        </w:rPr>
        <w:t>Desconectar</w:t>
      </w:r>
      <w:r w:rsidRPr="00A94458">
        <w:rPr>
          <w:rFonts w:ascii="Arial" w:hAnsi="Arial" w:cs="Arial"/>
          <w:spacing w:val="46"/>
        </w:rPr>
        <w:t xml:space="preserve"> </w:t>
      </w:r>
      <w:r w:rsidRPr="00A94458">
        <w:rPr>
          <w:rFonts w:ascii="Arial" w:hAnsi="Arial" w:cs="Arial"/>
        </w:rPr>
        <w:t>mangueras</w:t>
      </w:r>
      <w:r w:rsidRPr="00A94458">
        <w:rPr>
          <w:rFonts w:ascii="Arial" w:hAnsi="Arial" w:cs="Arial"/>
          <w:spacing w:val="46"/>
        </w:rPr>
        <w:t xml:space="preserve"> </w:t>
      </w:r>
      <w:r w:rsidRPr="00A94458">
        <w:rPr>
          <w:rFonts w:ascii="Arial" w:hAnsi="Arial" w:cs="Arial"/>
        </w:rPr>
        <w:t>hidráulicas</w:t>
      </w:r>
      <w:r w:rsidRPr="00A94458">
        <w:rPr>
          <w:rFonts w:ascii="Arial" w:hAnsi="Arial" w:cs="Arial"/>
          <w:spacing w:val="49"/>
        </w:rPr>
        <w:t xml:space="preserve"> </w:t>
      </w:r>
      <w:r w:rsidRPr="00A94458">
        <w:rPr>
          <w:rFonts w:ascii="Arial" w:hAnsi="Arial" w:cs="Arial"/>
        </w:rPr>
        <w:t>del</w:t>
      </w:r>
      <w:r w:rsidRPr="00A94458">
        <w:rPr>
          <w:rFonts w:ascii="Arial" w:hAnsi="Arial" w:cs="Arial"/>
          <w:spacing w:val="47"/>
        </w:rPr>
        <w:t xml:space="preserve"> </w:t>
      </w:r>
      <w:r w:rsidRPr="00A94458">
        <w:rPr>
          <w:rFonts w:ascii="Arial" w:hAnsi="Arial" w:cs="Arial"/>
        </w:rPr>
        <w:t>brazo,</w:t>
      </w:r>
      <w:r w:rsidRPr="00A94458">
        <w:rPr>
          <w:rFonts w:ascii="Arial" w:hAnsi="Arial" w:cs="Arial"/>
          <w:spacing w:val="47"/>
        </w:rPr>
        <w:t xml:space="preserve"> </w:t>
      </w:r>
      <w:r w:rsidRPr="00A94458">
        <w:rPr>
          <w:rFonts w:ascii="Arial" w:hAnsi="Arial" w:cs="Arial"/>
        </w:rPr>
        <w:t>colocar</w:t>
      </w:r>
      <w:r w:rsidRPr="00A94458">
        <w:rPr>
          <w:rFonts w:ascii="Arial" w:hAnsi="Arial" w:cs="Arial"/>
          <w:spacing w:val="49"/>
        </w:rPr>
        <w:t xml:space="preserve"> </w:t>
      </w:r>
      <w:r w:rsidRPr="00A94458">
        <w:rPr>
          <w:rFonts w:ascii="Arial" w:hAnsi="Arial" w:cs="Arial"/>
        </w:rPr>
        <w:t>sus</w:t>
      </w:r>
      <w:r w:rsidRPr="00A94458">
        <w:rPr>
          <w:rFonts w:ascii="Arial" w:hAnsi="Arial" w:cs="Arial"/>
          <w:spacing w:val="45"/>
        </w:rPr>
        <w:t xml:space="preserve"> </w:t>
      </w:r>
      <w:r w:rsidRPr="00A94458">
        <w:rPr>
          <w:rFonts w:ascii="Arial" w:hAnsi="Arial" w:cs="Arial"/>
        </w:rPr>
        <w:t>respectivos</w:t>
      </w:r>
      <w:r w:rsidRPr="00A94458">
        <w:rPr>
          <w:rFonts w:ascii="Arial" w:hAnsi="Arial" w:cs="Arial"/>
          <w:spacing w:val="48"/>
        </w:rPr>
        <w:t xml:space="preserve"> </w:t>
      </w:r>
      <w:r w:rsidRPr="00A94458">
        <w:rPr>
          <w:rFonts w:ascii="Arial" w:hAnsi="Arial" w:cs="Arial"/>
        </w:rPr>
        <w:t>tapones</w:t>
      </w:r>
      <w:r w:rsidRPr="00A94458">
        <w:rPr>
          <w:rFonts w:ascii="Arial" w:hAnsi="Arial" w:cs="Arial"/>
          <w:spacing w:val="47"/>
        </w:rPr>
        <w:t xml:space="preserve"> </w:t>
      </w:r>
      <w:r w:rsidRPr="00A94458">
        <w:rPr>
          <w:rFonts w:ascii="Arial" w:hAnsi="Arial" w:cs="Arial"/>
          <w:u w:val="single"/>
        </w:rPr>
        <w:t>más</w:t>
      </w:r>
      <w:r w:rsidRPr="00A94458">
        <w:rPr>
          <w:rFonts w:ascii="Arial" w:hAnsi="Arial" w:cs="Arial"/>
          <w:spacing w:val="-58"/>
        </w:rPr>
        <w:t xml:space="preserve"> </w:t>
      </w:r>
      <w:r w:rsidRPr="00A94458">
        <w:rPr>
          <w:rFonts w:ascii="Arial" w:hAnsi="Arial" w:cs="Arial"/>
          <w:u w:val="single"/>
        </w:rPr>
        <w:t>bandejas</w:t>
      </w:r>
      <w:r w:rsidRPr="00A94458">
        <w:rPr>
          <w:rFonts w:ascii="Arial" w:hAnsi="Arial" w:cs="Arial"/>
        </w:rPr>
        <w:t>.</w:t>
      </w:r>
    </w:p>
    <w:p w14:paraId="7D033544" w14:textId="77777777" w:rsidR="005E6DC4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</w:rPr>
      </w:pPr>
      <w:r w:rsidRPr="00A94458">
        <w:rPr>
          <w:rFonts w:ascii="Arial" w:hAnsi="Arial" w:cs="Arial"/>
        </w:rPr>
        <w:lastRenderedPageBreak/>
        <w:t>Sujetar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brazo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proporcionalmente</w:t>
      </w:r>
      <w:r w:rsidRPr="00A94458">
        <w:rPr>
          <w:rFonts w:ascii="Arial" w:hAnsi="Arial" w:cs="Arial"/>
          <w:spacing w:val="-4"/>
        </w:rPr>
        <w:t xml:space="preserve"> </w:t>
      </w:r>
      <w:r w:rsidRPr="00A94458">
        <w:rPr>
          <w:rFonts w:ascii="Arial" w:hAnsi="Arial" w:cs="Arial"/>
        </w:rPr>
        <w:t>con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una</w:t>
      </w:r>
      <w:r w:rsidRPr="00A94458">
        <w:rPr>
          <w:rFonts w:ascii="Arial" w:hAnsi="Arial" w:cs="Arial"/>
          <w:spacing w:val="-4"/>
        </w:rPr>
        <w:t xml:space="preserve"> </w:t>
      </w:r>
      <w:r w:rsidRPr="00A94458">
        <w:rPr>
          <w:rFonts w:ascii="Arial" w:hAnsi="Arial" w:cs="Arial"/>
        </w:rPr>
        <w:t>distribución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carga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equitativa.</w:t>
      </w:r>
    </w:p>
    <w:p w14:paraId="7F1F68FC" w14:textId="00432154" w:rsidR="005E6DC4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</w:rPr>
      </w:pPr>
      <w:r w:rsidRPr="00A94458">
        <w:rPr>
          <w:rFonts w:ascii="Arial" w:hAnsi="Arial" w:cs="Arial"/>
        </w:rPr>
        <w:t>Desajustar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y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retirar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los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pernos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los puntos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sujeción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del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brazo.</w:t>
      </w:r>
    </w:p>
    <w:p w14:paraId="2A623157" w14:textId="7D91E5C4" w:rsidR="005B0726" w:rsidRPr="00A94458" w:rsidRDefault="005B0726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</w:rPr>
      </w:pPr>
      <w:r w:rsidRPr="00A94458">
        <w:rPr>
          <w:rFonts w:ascii="Arial" w:hAnsi="Arial" w:cs="Arial"/>
          <w:u w:val="single"/>
        </w:rPr>
        <w:t>Contar con recipientes para colocar los pernos en forma ordenada</w:t>
      </w:r>
    </w:p>
    <w:p w14:paraId="61AF4DF6" w14:textId="77777777" w:rsidR="005B0726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</w:rPr>
      </w:pPr>
      <w:r w:rsidRPr="00A94458">
        <w:rPr>
          <w:rFonts w:ascii="Arial" w:hAnsi="Arial" w:cs="Arial"/>
        </w:rPr>
        <w:t>Desacoplar el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brazo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del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soporte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principal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chasis</w:t>
      </w:r>
      <w:r w:rsidRPr="00A94458">
        <w:rPr>
          <w:rFonts w:ascii="Arial" w:hAnsi="Arial" w:cs="Arial"/>
          <w:spacing w:val="2"/>
        </w:rPr>
        <w:t xml:space="preserve"> </w:t>
      </w:r>
      <w:r w:rsidRPr="00A94458">
        <w:rPr>
          <w:rFonts w:ascii="Arial" w:hAnsi="Arial" w:cs="Arial"/>
          <w:u w:val="single"/>
        </w:rPr>
        <w:t>más</w:t>
      </w:r>
      <w:r w:rsidRPr="00A94458">
        <w:rPr>
          <w:rFonts w:ascii="Arial" w:hAnsi="Arial" w:cs="Arial"/>
          <w:spacing w:val="-2"/>
          <w:u w:val="single"/>
        </w:rPr>
        <w:t xml:space="preserve"> </w:t>
      </w:r>
      <w:r w:rsidRPr="00A94458">
        <w:rPr>
          <w:rFonts w:ascii="Arial" w:hAnsi="Arial" w:cs="Arial"/>
          <w:u w:val="single"/>
        </w:rPr>
        <w:t>colocado de</w:t>
      </w:r>
      <w:r w:rsidRPr="00A94458">
        <w:rPr>
          <w:rFonts w:ascii="Arial" w:hAnsi="Arial" w:cs="Arial"/>
          <w:spacing w:val="-3"/>
          <w:u w:val="single"/>
        </w:rPr>
        <w:t xml:space="preserve"> </w:t>
      </w:r>
      <w:r w:rsidRPr="00A94458">
        <w:rPr>
          <w:rFonts w:ascii="Arial" w:hAnsi="Arial" w:cs="Arial"/>
          <w:u w:val="single"/>
        </w:rPr>
        <w:t>caballetes</w:t>
      </w:r>
    </w:p>
    <w:p w14:paraId="730B9257" w14:textId="04D577BE" w:rsidR="005E6DC4" w:rsidRPr="00A94458" w:rsidRDefault="005B0726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</w:rPr>
      </w:pPr>
      <w:r w:rsidRPr="00A94458">
        <w:rPr>
          <w:rFonts w:ascii="Arial" w:hAnsi="Arial" w:cs="Arial"/>
          <w:u w:val="single"/>
        </w:rPr>
        <w:t xml:space="preserve">Luego del </w:t>
      </w:r>
      <w:r w:rsidR="00D104C5" w:rsidRPr="00A94458">
        <w:rPr>
          <w:rFonts w:ascii="Arial" w:hAnsi="Arial" w:cs="Arial"/>
          <w:u w:val="single"/>
        </w:rPr>
        <w:t>desmontaje,</w:t>
      </w:r>
      <w:r w:rsidRPr="00A94458">
        <w:rPr>
          <w:rFonts w:ascii="Arial" w:hAnsi="Arial" w:cs="Arial"/>
          <w:u w:val="single"/>
        </w:rPr>
        <w:t xml:space="preserve"> lavar todas las bases que acopla el componente</w:t>
      </w:r>
      <w:r w:rsidR="00993C4A" w:rsidRPr="00A94458">
        <w:rPr>
          <w:rFonts w:ascii="Arial" w:hAnsi="Arial" w:cs="Arial"/>
        </w:rPr>
        <w:t>.</w:t>
      </w:r>
    </w:p>
    <w:p w14:paraId="5A59D1F4" w14:textId="77777777" w:rsidR="005E6DC4" w:rsidRPr="00A94458" w:rsidRDefault="00993C4A" w:rsidP="00A94458">
      <w:pPr>
        <w:pStyle w:val="Ttulo1"/>
        <w:numPr>
          <w:ilvl w:val="1"/>
          <w:numId w:val="9"/>
        </w:numPr>
        <w:tabs>
          <w:tab w:val="left" w:pos="862"/>
        </w:tabs>
        <w:spacing w:before="0" w:line="276" w:lineRule="auto"/>
        <w:ind w:left="945" w:hanging="426"/>
      </w:pPr>
      <w:r w:rsidRPr="00A94458">
        <w:t>Montaje de</w:t>
      </w:r>
      <w:r w:rsidRPr="00A94458">
        <w:rPr>
          <w:spacing w:val="-4"/>
        </w:rPr>
        <w:t xml:space="preserve"> </w:t>
      </w:r>
      <w:r w:rsidRPr="00A94458">
        <w:t>brazo:</w:t>
      </w:r>
    </w:p>
    <w:p w14:paraId="42D86903" w14:textId="77777777" w:rsidR="005E6DC4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</w:rPr>
      </w:pPr>
      <w:r w:rsidRPr="00A94458">
        <w:rPr>
          <w:rFonts w:ascii="Arial" w:hAnsi="Arial" w:cs="Arial"/>
        </w:rPr>
        <w:t>Sujetar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brazo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proporcionalmente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con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una</w:t>
      </w:r>
      <w:r w:rsidRPr="00A94458">
        <w:rPr>
          <w:rFonts w:ascii="Arial" w:hAnsi="Arial" w:cs="Arial"/>
          <w:spacing w:val="-4"/>
        </w:rPr>
        <w:t xml:space="preserve"> </w:t>
      </w:r>
      <w:r w:rsidRPr="00A94458">
        <w:rPr>
          <w:rFonts w:ascii="Arial" w:hAnsi="Arial" w:cs="Arial"/>
        </w:rPr>
        <w:t>distribución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carga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equitativa.</w:t>
      </w:r>
    </w:p>
    <w:p w14:paraId="03417D19" w14:textId="1979B65E" w:rsidR="005E6DC4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</w:rPr>
      </w:pPr>
      <w:r w:rsidRPr="00A94458">
        <w:rPr>
          <w:rFonts w:ascii="Arial" w:hAnsi="Arial" w:cs="Arial"/>
        </w:rPr>
        <w:t>Proceder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a levantar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y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posicionar el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brazo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en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las bases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chasis.</w:t>
      </w:r>
    </w:p>
    <w:p w14:paraId="6D55F75B" w14:textId="0C5F5A9D" w:rsidR="005B0726" w:rsidRPr="00A94458" w:rsidRDefault="005B0726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  <w:u w:val="single"/>
        </w:rPr>
      </w:pPr>
      <w:r w:rsidRPr="00A94458">
        <w:rPr>
          <w:rFonts w:ascii="Arial" w:hAnsi="Arial" w:cs="Arial"/>
          <w:u w:val="single"/>
        </w:rPr>
        <w:t>Contar con los pernos, mangueras en buen estado.</w:t>
      </w:r>
    </w:p>
    <w:p w14:paraId="0268D5DE" w14:textId="77777777" w:rsidR="005E6DC4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</w:rPr>
      </w:pPr>
      <w:r w:rsidRPr="00A94458">
        <w:rPr>
          <w:rFonts w:ascii="Arial" w:hAnsi="Arial" w:cs="Arial"/>
        </w:rPr>
        <w:t>Ajustar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todos los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puntos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sujeción del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brazo.</w:t>
      </w:r>
    </w:p>
    <w:p w14:paraId="0AE15875" w14:textId="53B2F9D3" w:rsidR="005E6DC4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rPr>
          <w:rFonts w:ascii="Arial" w:hAnsi="Arial" w:cs="Arial"/>
        </w:rPr>
      </w:pPr>
      <w:r w:rsidRPr="00A94458">
        <w:rPr>
          <w:rFonts w:ascii="Arial" w:hAnsi="Arial" w:cs="Arial"/>
        </w:rPr>
        <w:t>Colocar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las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mangueras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adecuadamente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a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cada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sistema.</w:t>
      </w:r>
      <w:r w:rsidR="005B0726" w:rsidRPr="00A94458">
        <w:rPr>
          <w:rFonts w:ascii="Arial" w:hAnsi="Arial" w:cs="Arial"/>
        </w:rPr>
        <w:t xml:space="preserve"> </w:t>
      </w:r>
      <w:r w:rsidR="008E2E68" w:rsidRPr="00A94458">
        <w:rPr>
          <w:rFonts w:ascii="Arial" w:hAnsi="Arial" w:cs="Arial"/>
          <w:u w:val="single"/>
        </w:rPr>
        <w:t>Si es posible reemplazar según su estado.</w:t>
      </w:r>
    </w:p>
    <w:p w14:paraId="020B2A77" w14:textId="77777777" w:rsidR="005E6DC4" w:rsidRPr="00A94458" w:rsidRDefault="00993C4A" w:rsidP="00A94458">
      <w:pPr>
        <w:pStyle w:val="Ttulo1"/>
        <w:numPr>
          <w:ilvl w:val="1"/>
          <w:numId w:val="9"/>
        </w:numPr>
        <w:tabs>
          <w:tab w:val="left" w:pos="862"/>
        </w:tabs>
        <w:spacing w:before="0" w:line="276" w:lineRule="auto"/>
        <w:ind w:left="945" w:hanging="426"/>
      </w:pPr>
      <w:r w:rsidRPr="00A94458">
        <w:t>Pruebas de</w:t>
      </w:r>
      <w:r w:rsidRPr="00A94458">
        <w:rPr>
          <w:spacing w:val="-2"/>
        </w:rPr>
        <w:t xml:space="preserve"> </w:t>
      </w:r>
      <w:r w:rsidRPr="00A94458">
        <w:t>funcionamiento:</w:t>
      </w:r>
    </w:p>
    <w:p w14:paraId="0168B84C" w14:textId="77777777" w:rsidR="005E6DC4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>Despejar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área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para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proceder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con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la prueba de</w:t>
      </w:r>
      <w:r w:rsidRPr="00A94458">
        <w:rPr>
          <w:rFonts w:ascii="Arial" w:hAnsi="Arial" w:cs="Arial"/>
          <w:spacing w:val="-5"/>
        </w:rPr>
        <w:t xml:space="preserve"> </w:t>
      </w:r>
      <w:r w:rsidRPr="00A94458">
        <w:rPr>
          <w:rFonts w:ascii="Arial" w:hAnsi="Arial" w:cs="Arial"/>
        </w:rPr>
        <w:t>movimientos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brazo.</w:t>
      </w:r>
    </w:p>
    <w:p w14:paraId="2972EB36" w14:textId="77777777" w:rsidR="005E6DC4" w:rsidRPr="00A94458" w:rsidRDefault="00993C4A" w:rsidP="00A94458">
      <w:pPr>
        <w:pStyle w:val="Prrafodelista"/>
        <w:numPr>
          <w:ilvl w:val="2"/>
          <w:numId w:val="9"/>
        </w:numPr>
        <w:tabs>
          <w:tab w:val="left" w:pos="1147"/>
        </w:tabs>
        <w:spacing w:line="276" w:lineRule="auto"/>
        <w:ind w:left="1230"/>
        <w:jc w:val="both"/>
        <w:rPr>
          <w:rFonts w:ascii="Arial" w:hAnsi="Arial" w:cs="Arial"/>
        </w:rPr>
      </w:pPr>
      <w:r w:rsidRPr="00A94458">
        <w:rPr>
          <w:rFonts w:ascii="Arial" w:hAnsi="Arial" w:cs="Arial"/>
        </w:rPr>
        <w:t>Probar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-4"/>
        </w:rPr>
        <w:t xml:space="preserve"> </w:t>
      </w:r>
      <w:r w:rsidRPr="00A94458">
        <w:rPr>
          <w:rFonts w:ascii="Arial" w:hAnsi="Arial" w:cs="Arial"/>
        </w:rPr>
        <w:t>funcionamiento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cada</w:t>
      </w:r>
      <w:r w:rsidRPr="00A94458">
        <w:rPr>
          <w:rFonts w:ascii="Arial" w:hAnsi="Arial" w:cs="Arial"/>
          <w:spacing w:val="-4"/>
        </w:rPr>
        <w:t xml:space="preserve"> </w:t>
      </w:r>
      <w:r w:rsidRPr="00A94458">
        <w:rPr>
          <w:rFonts w:ascii="Arial" w:hAnsi="Arial" w:cs="Arial"/>
        </w:rPr>
        <w:t>cilindro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del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brazo.</w:t>
      </w:r>
    </w:p>
    <w:p w14:paraId="38B6465B" w14:textId="77777777" w:rsidR="005E6DC4" w:rsidRPr="00A94458" w:rsidRDefault="00993C4A" w:rsidP="00A94458">
      <w:pPr>
        <w:pStyle w:val="Prrafodelista"/>
        <w:numPr>
          <w:ilvl w:val="1"/>
          <w:numId w:val="9"/>
        </w:numPr>
        <w:tabs>
          <w:tab w:val="left" w:pos="862"/>
        </w:tabs>
        <w:spacing w:line="276" w:lineRule="auto"/>
        <w:ind w:left="945" w:right="610"/>
        <w:jc w:val="both"/>
        <w:rPr>
          <w:rFonts w:ascii="Arial" w:hAnsi="Arial" w:cs="Arial"/>
        </w:rPr>
      </w:pPr>
      <w:r w:rsidRPr="00A94458">
        <w:rPr>
          <w:rFonts w:ascii="Arial" w:hAnsi="Arial" w:cs="Arial"/>
          <w:b/>
        </w:rPr>
        <w:t xml:space="preserve">Realizar orden y limpieza: </w:t>
      </w:r>
      <w:r w:rsidRPr="00A94458">
        <w:rPr>
          <w:rFonts w:ascii="Arial" w:hAnsi="Arial" w:cs="Arial"/>
        </w:rPr>
        <w:t>Realizar el orden y limpieza del área de trabajo, realizar el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segregado correcto de residuos sólidos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en los tachos y el aceite residual en los cilindros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correspondientes.</w:t>
      </w:r>
    </w:p>
    <w:p w14:paraId="43B5DA1D" w14:textId="77777777" w:rsidR="005E6DC4" w:rsidRPr="00A94458" w:rsidRDefault="005E6DC4" w:rsidP="00A94458">
      <w:pPr>
        <w:pStyle w:val="Textoindependiente"/>
        <w:spacing w:line="276" w:lineRule="auto"/>
        <w:rPr>
          <w:rFonts w:ascii="Arial" w:hAnsi="Arial" w:cs="Arial"/>
        </w:rPr>
      </w:pPr>
    </w:p>
    <w:p w14:paraId="327D6832" w14:textId="77777777" w:rsidR="005E6DC4" w:rsidRPr="00A94458" w:rsidRDefault="00993C4A" w:rsidP="00A94458">
      <w:pPr>
        <w:pStyle w:val="Ttulo1"/>
        <w:numPr>
          <w:ilvl w:val="0"/>
          <w:numId w:val="6"/>
        </w:numPr>
        <w:tabs>
          <w:tab w:val="left" w:pos="437"/>
        </w:tabs>
        <w:spacing w:before="0" w:line="276" w:lineRule="auto"/>
      </w:pPr>
      <w:r w:rsidRPr="00A94458">
        <w:t>RESTRICCIONES.</w:t>
      </w:r>
    </w:p>
    <w:p w14:paraId="101321F4" w14:textId="77777777" w:rsidR="005E6DC4" w:rsidRPr="00A94458" w:rsidRDefault="00993C4A" w:rsidP="00A94458">
      <w:pPr>
        <w:pStyle w:val="Prrafodelista"/>
        <w:numPr>
          <w:ilvl w:val="1"/>
          <w:numId w:val="1"/>
        </w:numPr>
        <w:tabs>
          <w:tab w:val="left" w:pos="862"/>
        </w:tabs>
        <w:spacing w:line="276" w:lineRule="auto"/>
        <w:ind w:right="611"/>
        <w:rPr>
          <w:rFonts w:ascii="Arial" w:hAnsi="Arial" w:cs="Arial"/>
        </w:rPr>
      </w:pPr>
      <w:r w:rsidRPr="00A94458">
        <w:rPr>
          <w:rFonts w:ascii="Arial" w:hAnsi="Arial" w:cs="Arial"/>
        </w:rPr>
        <w:t>Prohibido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realizar el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trabajo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si</w:t>
      </w:r>
      <w:r w:rsidRPr="00A94458">
        <w:rPr>
          <w:rFonts w:ascii="Arial" w:hAnsi="Arial" w:cs="Arial"/>
          <w:spacing w:val="3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3"/>
        </w:rPr>
        <w:t xml:space="preserve"> </w:t>
      </w:r>
      <w:r w:rsidRPr="00A94458">
        <w:rPr>
          <w:rFonts w:ascii="Arial" w:hAnsi="Arial" w:cs="Arial"/>
        </w:rPr>
        <w:t>personal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no</w:t>
      </w:r>
      <w:r w:rsidRPr="00A94458">
        <w:rPr>
          <w:rFonts w:ascii="Arial" w:hAnsi="Arial" w:cs="Arial"/>
          <w:spacing w:val="1"/>
        </w:rPr>
        <w:t xml:space="preserve"> </w:t>
      </w:r>
      <w:r w:rsidRPr="00A94458">
        <w:rPr>
          <w:rFonts w:ascii="Arial" w:hAnsi="Arial" w:cs="Arial"/>
        </w:rPr>
        <w:t>cuenta</w:t>
      </w:r>
      <w:r w:rsidRPr="00A94458">
        <w:rPr>
          <w:rFonts w:ascii="Arial" w:hAnsi="Arial" w:cs="Arial"/>
          <w:spacing w:val="2"/>
        </w:rPr>
        <w:t xml:space="preserve"> </w:t>
      </w:r>
      <w:r w:rsidRPr="00A94458">
        <w:rPr>
          <w:rFonts w:ascii="Arial" w:hAnsi="Arial" w:cs="Arial"/>
        </w:rPr>
        <w:t>con</w:t>
      </w:r>
      <w:r w:rsidRPr="00A94458">
        <w:rPr>
          <w:rFonts w:ascii="Arial" w:hAnsi="Arial" w:cs="Arial"/>
          <w:spacing w:val="2"/>
        </w:rPr>
        <w:t xml:space="preserve"> </w:t>
      </w:r>
      <w:r w:rsidRPr="00A94458">
        <w:rPr>
          <w:rFonts w:ascii="Arial" w:hAnsi="Arial" w:cs="Arial"/>
        </w:rPr>
        <w:t>herramientas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gestión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(orden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58"/>
        </w:rPr>
        <w:t xml:space="preserve"> </w:t>
      </w:r>
      <w:r w:rsidRPr="00A94458">
        <w:rPr>
          <w:rFonts w:ascii="Arial" w:hAnsi="Arial" w:cs="Arial"/>
        </w:rPr>
        <w:t>trabajo,</w:t>
      </w:r>
      <w:r w:rsidRPr="00A94458">
        <w:rPr>
          <w:rFonts w:ascii="Arial" w:hAnsi="Arial" w:cs="Arial"/>
          <w:spacing w:val="-2"/>
        </w:rPr>
        <w:t xml:space="preserve"> </w:t>
      </w:r>
      <w:proofErr w:type="spellStart"/>
      <w:r w:rsidRPr="00A94458">
        <w:rPr>
          <w:rFonts w:ascii="Arial" w:hAnsi="Arial" w:cs="Arial"/>
        </w:rPr>
        <w:t>check</w:t>
      </w:r>
      <w:proofErr w:type="spellEnd"/>
      <w:r w:rsidRPr="00A94458">
        <w:rPr>
          <w:rFonts w:ascii="Arial" w:hAnsi="Arial" w:cs="Arial"/>
          <w:spacing w:val="-2"/>
        </w:rPr>
        <w:t xml:space="preserve"> </w:t>
      </w:r>
      <w:proofErr w:type="spellStart"/>
      <w:r w:rsidRPr="00A94458">
        <w:rPr>
          <w:rFonts w:ascii="Arial" w:hAnsi="Arial" w:cs="Arial"/>
        </w:rPr>
        <w:t>list</w:t>
      </w:r>
      <w:proofErr w:type="spellEnd"/>
      <w:r w:rsidRPr="00A94458">
        <w:rPr>
          <w:rFonts w:ascii="Arial" w:hAnsi="Arial" w:cs="Arial"/>
          <w:spacing w:val="2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labor, IPERC.</w:t>
      </w:r>
    </w:p>
    <w:p w14:paraId="490A54AC" w14:textId="77777777" w:rsidR="005E6DC4" w:rsidRPr="00A94458" w:rsidRDefault="00993C4A" w:rsidP="00A94458">
      <w:pPr>
        <w:pStyle w:val="Prrafodelista"/>
        <w:numPr>
          <w:ilvl w:val="1"/>
          <w:numId w:val="1"/>
        </w:numPr>
        <w:tabs>
          <w:tab w:val="left" w:pos="862"/>
        </w:tabs>
        <w:spacing w:line="276" w:lineRule="auto"/>
        <w:ind w:right="610"/>
        <w:rPr>
          <w:rFonts w:ascii="Arial" w:hAnsi="Arial" w:cs="Arial"/>
        </w:rPr>
      </w:pPr>
      <w:r w:rsidRPr="00A94458">
        <w:rPr>
          <w:rFonts w:ascii="Arial" w:hAnsi="Arial" w:cs="Arial"/>
        </w:rPr>
        <w:t>Prohibido</w:t>
      </w:r>
      <w:r w:rsidRPr="00A94458">
        <w:rPr>
          <w:rFonts w:ascii="Arial" w:hAnsi="Arial" w:cs="Arial"/>
          <w:spacing w:val="6"/>
        </w:rPr>
        <w:t xml:space="preserve"> </w:t>
      </w:r>
      <w:r w:rsidRPr="00A94458">
        <w:rPr>
          <w:rFonts w:ascii="Arial" w:hAnsi="Arial" w:cs="Arial"/>
        </w:rPr>
        <w:t>realizar</w:t>
      </w:r>
      <w:r w:rsidRPr="00A94458">
        <w:rPr>
          <w:rFonts w:ascii="Arial" w:hAnsi="Arial" w:cs="Arial"/>
          <w:spacing w:val="5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3"/>
        </w:rPr>
        <w:t xml:space="preserve"> </w:t>
      </w:r>
      <w:r w:rsidRPr="00A94458">
        <w:rPr>
          <w:rFonts w:ascii="Arial" w:hAnsi="Arial" w:cs="Arial"/>
        </w:rPr>
        <w:t>trabajo</w:t>
      </w:r>
      <w:r w:rsidRPr="00A94458">
        <w:rPr>
          <w:rFonts w:ascii="Arial" w:hAnsi="Arial" w:cs="Arial"/>
          <w:spacing w:val="5"/>
        </w:rPr>
        <w:t xml:space="preserve"> </w:t>
      </w:r>
      <w:r w:rsidRPr="00A94458">
        <w:rPr>
          <w:rFonts w:ascii="Arial" w:hAnsi="Arial" w:cs="Arial"/>
        </w:rPr>
        <w:t>si</w:t>
      </w:r>
      <w:r w:rsidRPr="00A94458">
        <w:rPr>
          <w:rFonts w:ascii="Arial" w:hAnsi="Arial" w:cs="Arial"/>
          <w:spacing w:val="6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6"/>
        </w:rPr>
        <w:t xml:space="preserve"> </w:t>
      </w:r>
      <w:r w:rsidRPr="00A94458">
        <w:rPr>
          <w:rFonts w:ascii="Arial" w:hAnsi="Arial" w:cs="Arial"/>
        </w:rPr>
        <w:t>equipo</w:t>
      </w:r>
      <w:r w:rsidRPr="00A94458">
        <w:rPr>
          <w:rFonts w:ascii="Arial" w:hAnsi="Arial" w:cs="Arial"/>
          <w:spacing w:val="4"/>
        </w:rPr>
        <w:t xml:space="preserve"> </w:t>
      </w:r>
      <w:r w:rsidRPr="00A94458">
        <w:rPr>
          <w:rFonts w:ascii="Arial" w:hAnsi="Arial" w:cs="Arial"/>
        </w:rPr>
        <w:t>no</w:t>
      </w:r>
      <w:r w:rsidRPr="00A94458">
        <w:rPr>
          <w:rFonts w:ascii="Arial" w:hAnsi="Arial" w:cs="Arial"/>
          <w:spacing w:val="5"/>
        </w:rPr>
        <w:t xml:space="preserve"> </w:t>
      </w:r>
      <w:r w:rsidRPr="00A94458">
        <w:rPr>
          <w:rFonts w:ascii="Arial" w:hAnsi="Arial" w:cs="Arial"/>
        </w:rPr>
        <w:t>está</w:t>
      </w:r>
      <w:r w:rsidRPr="00A94458">
        <w:rPr>
          <w:rFonts w:ascii="Arial" w:hAnsi="Arial" w:cs="Arial"/>
          <w:spacing w:val="3"/>
        </w:rPr>
        <w:t xml:space="preserve"> </w:t>
      </w:r>
      <w:r w:rsidRPr="00A94458">
        <w:rPr>
          <w:rFonts w:ascii="Arial" w:hAnsi="Arial" w:cs="Arial"/>
        </w:rPr>
        <w:t>bloqueado</w:t>
      </w:r>
      <w:r w:rsidRPr="00A94458">
        <w:rPr>
          <w:rFonts w:ascii="Arial" w:hAnsi="Arial" w:cs="Arial"/>
          <w:spacing w:val="6"/>
        </w:rPr>
        <w:t xml:space="preserve"> </w:t>
      </w:r>
      <w:r w:rsidRPr="00A94458">
        <w:rPr>
          <w:rFonts w:ascii="Arial" w:hAnsi="Arial" w:cs="Arial"/>
        </w:rPr>
        <w:t>y</w:t>
      </w:r>
      <w:r w:rsidRPr="00A94458">
        <w:rPr>
          <w:rFonts w:ascii="Arial" w:hAnsi="Arial" w:cs="Arial"/>
          <w:spacing w:val="4"/>
        </w:rPr>
        <w:t xml:space="preserve"> </w:t>
      </w:r>
      <w:r w:rsidRPr="00A94458">
        <w:rPr>
          <w:rFonts w:ascii="Arial" w:hAnsi="Arial" w:cs="Arial"/>
        </w:rPr>
        <w:t>no</w:t>
      </w:r>
      <w:r w:rsidRPr="00A94458">
        <w:rPr>
          <w:rFonts w:ascii="Arial" w:hAnsi="Arial" w:cs="Arial"/>
          <w:spacing w:val="4"/>
        </w:rPr>
        <w:t xml:space="preserve"> </w:t>
      </w:r>
      <w:r w:rsidRPr="00A94458">
        <w:rPr>
          <w:rFonts w:ascii="Arial" w:hAnsi="Arial" w:cs="Arial"/>
        </w:rPr>
        <w:t>está</w:t>
      </w:r>
      <w:r w:rsidRPr="00A94458">
        <w:rPr>
          <w:rFonts w:ascii="Arial" w:hAnsi="Arial" w:cs="Arial"/>
          <w:spacing w:val="5"/>
        </w:rPr>
        <w:t xml:space="preserve"> </w:t>
      </w:r>
      <w:r w:rsidRPr="00A94458">
        <w:rPr>
          <w:rFonts w:ascii="Arial" w:hAnsi="Arial" w:cs="Arial"/>
        </w:rPr>
        <w:t>señalizada</w:t>
      </w:r>
      <w:r w:rsidRPr="00A94458">
        <w:rPr>
          <w:rFonts w:ascii="Arial" w:hAnsi="Arial" w:cs="Arial"/>
          <w:spacing w:val="7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5"/>
        </w:rPr>
        <w:t xml:space="preserve"> </w:t>
      </w:r>
      <w:r w:rsidRPr="00A94458">
        <w:rPr>
          <w:rFonts w:ascii="Arial" w:hAnsi="Arial" w:cs="Arial"/>
        </w:rPr>
        <w:t>área</w:t>
      </w:r>
      <w:r w:rsidRPr="00A94458">
        <w:rPr>
          <w:rFonts w:ascii="Arial" w:hAnsi="Arial" w:cs="Arial"/>
          <w:spacing w:val="4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58"/>
        </w:rPr>
        <w:t xml:space="preserve"> </w:t>
      </w:r>
      <w:r w:rsidRPr="00A94458">
        <w:rPr>
          <w:rFonts w:ascii="Arial" w:hAnsi="Arial" w:cs="Arial"/>
        </w:rPr>
        <w:t>trabajo</w:t>
      </w:r>
    </w:p>
    <w:p w14:paraId="2C5F2BD1" w14:textId="77777777" w:rsidR="005E6DC4" w:rsidRPr="00A94458" w:rsidRDefault="00993C4A" w:rsidP="00A94458">
      <w:pPr>
        <w:pStyle w:val="Prrafodelista"/>
        <w:numPr>
          <w:ilvl w:val="1"/>
          <w:numId w:val="1"/>
        </w:numPr>
        <w:tabs>
          <w:tab w:val="left" w:pos="862"/>
        </w:tabs>
        <w:spacing w:line="276" w:lineRule="auto"/>
        <w:ind w:right="608"/>
        <w:rPr>
          <w:rFonts w:ascii="Arial" w:hAnsi="Arial" w:cs="Arial"/>
        </w:rPr>
      </w:pPr>
      <w:r w:rsidRPr="00A94458">
        <w:rPr>
          <w:rFonts w:ascii="Arial" w:hAnsi="Arial" w:cs="Arial"/>
        </w:rPr>
        <w:t>Prohibido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realizar</w:t>
      </w:r>
      <w:r w:rsidRPr="00A94458">
        <w:rPr>
          <w:rFonts w:ascii="Arial" w:hAnsi="Arial" w:cs="Arial"/>
          <w:spacing w:val="-7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trabajo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si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-7"/>
        </w:rPr>
        <w:t xml:space="preserve"> </w:t>
      </w:r>
      <w:r w:rsidRPr="00A94458">
        <w:rPr>
          <w:rFonts w:ascii="Arial" w:hAnsi="Arial" w:cs="Arial"/>
        </w:rPr>
        <w:t>personal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no</w:t>
      </w:r>
      <w:r w:rsidRPr="00A94458">
        <w:rPr>
          <w:rFonts w:ascii="Arial" w:hAnsi="Arial" w:cs="Arial"/>
          <w:spacing w:val="-10"/>
        </w:rPr>
        <w:t xml:space="preserve"> </w:t>
      </w:r>
      <w:r w:rsidRPr="00A94458">
        <w:rPr>
          <w:rFonts w:ascii="Arial" w:hAnsi="Arial" w:cs="Arial"/>
        </w:rPr>
        <w:t>tiene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puestos</w:t>
      </w:r>
      <w:r w:rsidRPr="00A94458">
        <w:rPr>
          <w:rFonts w:ascii="Arial" w:hAnsi="Arial" w:cs="Arial"/>
          <w:spacing w:val="-9"/>
        </w:rPr>
        <w:t xml:space="preserve"> </w:t>
      </w:r>
      <w:r w:rsidRPr="00A94458">
        <w:rPr>
          <w:rFonts w:ascii="Arial" w:hAnsi="Arial" w:cs="Arial"/>
        </w:rPr>
        <w:t>correctamente</w:t>
      </w:r>
      <w:r w:rsidRPr="00A94458">
        <w:rPr>
          <w:rFonts w:ascii="Arial" w:hAnsi="Arial" w:cs="Arial"/>
          <w:spacing w:val="-10"/>
        </w:rPr>
        <w:t xml:space="preserve"> </w:t>
      </w:r>
      <w:r w:rsidRPr="00A94458">
        <w:rPr>
          <w:rFonts w:ascii="Arial" w:hAnsi="Arial" w:cs="Arial"/>
        </w:rPr>
        <w:t>los</w:t>
      </w:r>
      <w:r w:rsidRPr="00A94458">
        <w:rPr>
          <w:rFonts w:ascii="Arial" w:hAnsi="Arial" w:cs="Arial"/>
          <w:spacing w:val="-7"/>
        </w:rPr>
        <w:t xml:space="preserve"> </w:t>
      </w:r>
      <w:proofErr w:type="spellStart"/>
      <w:r w:rsidRPr="00A94458">
        <w:rPr>
          <w:rFonts w:ascii="Arial" w:hAnsi="Arial" w:cs="Arial"/>
        </w:rPr>
        <w:t>EPP´s</w:t>
      </w:r>
      <w:proofErr w:type="spellEnd"/>
      <w:r w:rsidRPr="00A94458">
        <w:rPr>
          <w:rFonts w:ascii="Arial" w:hAnsi="Arial" w:cs="Arial"/>
          <w:spacing w:val="-7"/>
        </w:rPr>
        <w:t xml:space="preserve"> </w:t>
      </w:r>
      <w:r w:rsidRPr="00A94458">
        <w:rPr>
          <w:rFonts w:ascii="Arial" w:hAnsi="Arial" w:cs="Arial"/>
        </w:rPr>
        <w:t>básicos</w:t>
      </w:r>
      <w:r w:rsidRPr="00A94458">
        <w:rPr>
          <w:rFonts w:ascii="Arial" w:hAnsi="Arial" w:cs="Arial"/>
          <w:spacing w:val="-58"/>
        </w:rPr>
        <w:t xml:space="preserve"> </w:t>
      </w:r>
      <w:r w:rsidRPr="00A94458">
        <w:rPr>
          <w:rFonts w:ascii="Arial" w:hAnsi="Arial" w:cs="Arial"/>
        </w:rPr>
        <w:t>como los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lentes,</w:t>
      </w:r>
      <w:r w:rsidRPr="00A94458">
        <w:rPr>
          <w:rFonts w:ascii="Arial" w:hAnsi="Arial" w:cs="Arial"/>
          <w:spacing w:val="2"/>
        </w:rPr>
        <w:t xml:space="preserve"> </w:t>
      </w:r>
      <w:r w:rsidRPr="00A94458">
        <w:rPr>
          <w:rFonts w:ascii="Arial" w:hAnsi="Arial" w:cs="Arial"/>
        </w:rPr>
        <w:t>protección auditiva,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guantes,</w:t>
      </w:r>
      <w:r w:rsidRPr="00A94458">
        <w:rPr>
          <w:rFonts w:ascii="Arial" w:hAnsi="Arial" w:cs="Arial"/>
          <w:spacing w:val="5"/>
        </w:rPr>
        <w:t xml:space="preserve"> </w:t>
      </w:r>
      <w:r w:rsidRPr="00A94458">
        <w:rPr>
          <w:rFonts w:ascii="Arial" w:hAnsi="Arial" w:cs="Arial"/>
        </w:rPr>
        <w:t>etc.</w:t>
      </w:r>
    </w:p>
    <w:p w14:paraId="5A20C8E4" w14:textId="77777777" w:rsidR="005E6DC4" w:rsidRPr="00A94458" w:rsidRDefault="00993C4A" w:rsidP="00A94458">
      <w:pPr>
        <w:pStyle w:val="Prrafodelista"/>
        <w:numPr>
          <w:ilvl w:val="1"/>
          <w:numId w:val="1"/>
        </w:numPr>
        <w:tabs>
          <w:tab w:val="left" w:pos="862"/>
        </w:tabs>
        <w:spacing w:line="276" w:lineRule="auto"/>
        <w:ind w:right="611"/>
        <w:rPr>
          <w:rFonts w:ascii="Arial" w:hAnsi="Arial" w:cs="Arial"/>
        </w:rPr>
      </w:pPr>
      <w:r w:rsidRPr="00A94458">
        <w:rPr>
          <w:rFonts w:ascii="Arial" w:hAnsi="Arial" w:cs="Arial"/>
        </w:rPr>
        <w:t>Prohibido</w:t>
      </w:r>
      <w:r w:rsidRPr="00A94458">
        <w:rPr>
          <w:rFonts w:ascii="Arial" w:hAnsi="Arial" w:cs="Arial"/>
          <w:spacing w:val="-9"/>
        </w:rPr>
        <w:t xml:space="preserve"> </w:t>
      </w:r>
      <w:r w:rsidRPr="00A94458">
        <w:rPr>
          <w:rFonts w:ascii="Arial" w:hAnsi="Arial" w:cs="Arial"/>
        </w:rPr>
        <w:t>realizar</w:t>
      </w:r>
      <w:r w:rsidRPr="00A94458">
        <w:rPr>
          <w:rFonts w:ascii="Arial" w:hAnsi="Arial" w:cs="Arial"/>
          <w:spacing w:val="-7"/>
        </w:rPr>
        <w:t xml:space="preserve"> </w:t>
      </w:r>
      <w:r w:rsidRPr="00A94458">
        <w:rPr>
          <w:rFonts w:ascii="Arial" w:hAnsi="Arial" w:cs="Arial"/>
        </w:rPr>
        <w:t>el</w:t>
      </w:r>
      <w:r w:rsidRPr="00A94458">
        <w:rPr>
          <w:rFonts w:ascii="Arial" w:hAnsi="Arial" w:cs="Arial"/>
          <w:spacing w:val="-9"/>
        </w:rPr>
        <w:t xml:space="preserve"> </w:t>
      </w:r>
      <w:r w:rsidRPr="00A94458">
        <w:rPr>
          <w:rFonts w:ascii="Arial" w:hAnsi="Arial" w:cs="Arial"/>
        </w:rPr>
        <w:t>trabajo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si</w:t>
      </w:r>
      <w:r w:rsidRPr="00A94458">
        <w:rPr>
          <w:rFonts w:ascii="Arial" w:hAnsi="Arial" w:cs="Arial"/>
          <w:spacing w:val="-9"/>
        </w:rPr>
        <w:t xml:space="preserve"> </w:t>
      </w:r>
      <w:r w:rsidRPr="00A94458">
        <w:rPr>
          <w:rFonts w:ascii="Arial" w:hAnsi="Arial" w:cs="Arial"/>
        </w:rPr>
        <w:t>no</w:t>
      </w:r>
      <w:r w:rsidRPr="00A94458">
        <w:rPr>
          <w:rFonts w:ascii="Arial" w:hAnsi="Arial" w:cs="Arial"/>
          <w:spacing w:val="-11"/>
        </w:rPr>
        <w:t xml:space="preserve"> </w:t>
      </w:r>
      <w:r w:rsidRPr="00A94458">
        <w:rPr>
          <w:rFonts w:ascii="Arial" w:hAnsi="Arial" w:cs="Arial"/>
        </w:rPr>
        <w:t>se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cuenta</w:t>
      </w:r>
      <w:r w:rsidRPr="00A94458">
        <w:rPr>
          <w:rFonts w:ascii="Arial" w:hAnsi="Arial" w:cs="Arial"/>
          <w:spacing w:val="-10"/>
        </w:rPr>
        <w:t xml:space="preserve"> </w:t>
      </w:r>
      <w:r w:rsidRPr="00A94458">
        <w:rPr>
          <w:rFonts w:ascii="Arial" w:hAnsi="Arial" w:cs="Arial"/>
        </w:rPr>
        <w:t>con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las</w:t>
      </w:r>
      <w:r w:rsidRPr="00A94458">
        <w:rPr>
          <w:rFonts w:ascii="Arial" w:hAnsi="Arial" w:cs="Arial"/>
          <w:spacing w:val="-6"/>
        </w:rPr>
        <w:t xml:space="preserve"> </w:t>
      </w:r>
      <w:r w:rsidRPr="00A94458">
        <w:rPr>
          <w:rFonts w:ascii="Arial" w:hAnsi="Arial" w:cs="Arial"/>
        </w:rPr>
        <w:t>bandejas</w:t>
      </w:r>
      <w:r w:rsidRPr="00A94458">
        <w:rPr>
          <w:rFonts w:ascii="Arial" w:hAnsi="Arial" w:cs="Arial"/>
          <w:spacing w:val="-10"/>
        </w:rPr>
        <w:t xml:space="preserve"> </w:t>
      </w:r>
      <w:r w:rsidRPr="00A94458">
        <w:rPr>
          <w:rFonts w:ascii="Arial" w:hAnsi="Arial" w:cs="Arial"/>
        </w:rPr>
        <w:t>metálicas</w:t>
      </w:r>
      <w:r w:rsidRPr="00A94458">
        <w:rPr>
          <w:rFonts w:ascii="Arial" w:hAnsi="Arial" w:cs="Arial"/>
          <w:spacing w:val="-7"/>
        </w:rPr>
        <w:t xml:space="preserve"> </w:t>
      </w:r>
      <w:r w:rsidRPr="00A94458">
        <w:rPr>
          <w:rFonts w:ascii="Arial" w:hAnsi="Arial" w:cs="Arial"/>
        </w:rPr>
        <w:t>y</w:t>
      </w:r>
      <w:r w:rsidRPr="00A94458">
        <w:rPr>
          <w:rFonts w:ascii="Arial" w:hAnsi="Arial" w:cs="Arial"/>
          <w:spacing w:val="-10"/>
        </w:rPr>
        <w:t xml:space="preserve"> </w:t>
      </w:r>
      <w:r w:rsidRPr="00A94458">
        <w:rPr>
          <w:rFonts w:ascii="Arial" w:hAnsi="Arial" w:cs="Arial"/>
        </w:rPr>
        <w:t>paños</w:t>
      </w:r>
      <w:r w:rsidRPr="00A94458">
        <w:rPr>
          <w:rFonts w:ascii="Arial" w:hAnsi="Arial" w:cs="Arial"/>
          <w:spacing w:val="-8"/>
        </w:rPr>
        <w:t xml:space="preserve"> </w:t>
      </w:r>
      <w:r w:rsidRPr="00A94458">
        <w:rPr>
          <w:rFonts w:ascii="Arial" w:hAnsi="Arial" w:cs="Arial"/>
        </w:rPr>
        <w:t>absorbentes</w:t>
      </w:r>
      <w:r w:rsidRPr="00A94458">
        <w:rPr>
          <w:rFonts w:ascii="Arial" w:hAnsi="Arial" w:cs="Arial"/>
          <w:spacing w:val="-58"/>
        </w:rPr>
        <w:t xml:space="preserve"> </w:t>
      </w:r>
      <w:r w:rsidRPr="00A94458">
        <w:rPr>
          <w:rFonts w:ascii="Arial" w:hAnsi="Arial" w:cs="Arial"/>
        </w:rPr>
        <w:t>en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la actividad.</w:t>
      </w:r>
    </w:p>
    <w:p w14:paraId="36C7B61C" w14:textId="77777777" w:rsidR="005E6DC4" w:rsidRDefault="00993C4A" w:rsidP="00A94458">
      <w:pPr>
        <w:pStyle w:val="Prrafodelista"/>
        <w:numPr>
          <w:ilvl w:val="1"/>
          <w:numId w:val="1"/>
        </w:numPr>
        <w:tabs>
          <w:tab w:val="left" w:pos="862"/>
        </w:tabs>
        <w:spacing w:line="276" w:lineRule="auto"/>
        <w:ind w:hanging="426"/>
        <w:rPr>
          <w:rFonts w:ascii="Arial" w:hAnsi="Arial" w:cs="Arial"/>
        </w:rPr>
      </w:pPr>
      <w:r w:rsidRPr="00A94458">
        <w:rPr>
          <w:rFonts w:ascii="Arial" w:hAnsi="Arial" w:cs="Arial"/>
        </w:rPr>
        <w:t>Prohibido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realizar el</w:t>
      </w:r>
      <w:r w:rsidRPr="00A94458">
        <w:rPr>
          <w:rFonts w:ascii="Arial" w:hAnsi="Arial" w:cs="Arial"/>
          <w:spacing w:val="-4"/>
        </w:rPr>
        <w:t xml:space="preserve"> </w:t>
      </w:r>
      <w:r w:rsidRPr="00A94458">
        <w:rPr>
          <w:rFonts w:ascii="Arial" w:hAnsi="Arial" w:cs="Arial"/>
        </w:rPr>
        <w:t>trabajo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si el</w:t>
      </w:r>
      <w:r w:rsidRPr="00A94458">
        <w:rPr>
          <w:rFonts w:ascii="Arial" w:hAnsi="Arial" w:cs="Arial"/>
          <w:spacing w:val="-2"/>
        </w:rPr>
        <w:t xml:space="preserve"> </w:t>
      </w:r>
      <w:r w:rsidRPr="00A94458">
        <w:rPr>
          <w:rFonts w:ascii="Arial" w:hAnsi="Arial" w:cs="Arial"/>
        </w:rPr>
        <w:t>área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de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trabajo</w:t>
      </w:r>
      <w:r w:rsidRPr="00A94458">
        <w:rPr>
          <w:rFonts w:ascii="Arial" w:hAnsi="Arial" w:cs="Arial"/>
          <w:spacing w:val="-4"/>
        </w:rPr>
        <w:t xml:space="preserve"> </w:t>
      </w:r>
      <w:r w:rsidRPr="00A94458">
        <w:rPr>
          <w:rFonts w:ascii="Arial" w:hAnsi="Arial" w:cs="Arial"/>
        </w:rPr>
        <w:t>no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se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encuentra</w:t>
      </w:r>
      <w:r w:rsidRPr="00A94458">
        <w:rPr>
          <w:rFonts w:ascii="Arial" w:hAnsi="Arial" w:cs="Arial"/>
          <w:spacing w:val="-1"/>
        </w:rPr>
        <w:t xml:space="preserve"> </w:t>
      </w:r>
      <w:r w:rsidRPr="00A94458">
        <w:rPr>
          <w:rFonts w:ascii="Arial" w:hAnsi="Arial" w:cs="Arial"/>
        </w:rPr>
        <w:t>debidamente</w:t>
      </w:r>
      <w:r w:rsidRPr="00A94458">
        <w:rPr>
          <w:rFonts w:ascii="Arial" w:hAnsi="Arial" w:cs="Arial"/>
          <w:spacing w:val="-3"/>
        </w:rPr>
        <w:t xml:space="preserve"> </w:t>
      </w:r>
      <w:r w:rsidRPr="00A94458">
        <w:rPr>
          <w:rFonts w:ascii="Arial" w:hAnsi="Arial" w:cs="Arial"/>
        </w:rPr>
        <w:t>iluminada.</w:t>
      </w:r>
    </w:p>
    <w:p w14:paraId="49A60817" w14:textId="77777777" w:rsidR="001F4104" w:rsidRDefault="001F4104" w:rsidP="001F4104">
      <w:pPr>
        <w:pStyle w:val="Prrafodelista"/>
        <w:numPr>
          <w:ilvl w:val="1"/>
          <w:numId w:val="1"/>
        </w:numPr>
        <w:tabs>
          <w:tab w:val="left" w:pos="871"/>
        </w:tabs>
        <w:spacing w:before="38" w:line="276" w:lineRule="auto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Pr="00264583">
        <w:rPr>
          <w:rFonts w:ascii="Arial" w:hAnsi="Arial" w:cs="Arial"/>
        </w:rPr>
        <w:t>ueda prohibido dejar la llave de contacto en los equipos.</w:t>
      </w:r>
    </w:p>
    <w:p w14:paraId="20935187" w14:textId="77777777" w:rsidR="005E6DC4" w:rsidRPr="00A94458" w:rsidRDefault="005E6DC4" w:rsidP="00A94458">
      <w:pPr>
        <w:pStyle w:val="Textoindependiente"/>
        <w:spacing w:line="276" w:lineRule="auto"/>
        <w:rPr>
          <w:rFonts w:ascii="Arial" w:hAnsi="Arial" w:cs="Arial"/>
        </w:rPr>
      </w:pPr>
    </w:p>
    <w:p w14:paraId="4EAB6868" w14:textId="77777777" w:rsidR="005E6DC4" w:rsidRPr="00A94458" w:rsidRDefault="005E6DC4" w:rsidP="00A94458">
      <w:pPr>
        <w:pStyle w:val="Textoindependiente"/>
        <w:spacing w:line="276" w:lineRule="auto"/>
        <w:rPr>
          <w:rFonts w:ascii="Arial" w:hAnsi="Arial" w:cs="Arial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2410"/>
        <w:gridCol w:w="2324"/>
        <w:gridCol w:w="2637"/>
      </w:tblGrid>
      <w:tr w:rsidR="00B04488" w:rsidRPr="00A137E6" w14:paraId="1D2BCC58" w14:textId="77777777" w:rsidTr="005E42D0">
        <w:trPr>
          <w:trHeight w:val="376"/>
        </w:trPr>
        <w:tc>
          <w:tcPr>
            <w:tcW w:w="2726" w:type="dxa"/>
            <w:shd w:val="clear" w:color="auto" w:fill="BFBFBF"/>
          </w:tcPr>
          <w:p w14:paraId="7247B551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bookmarkStart w:id="0" w:name="_Hlk99287443"/>
            <w:r w:rsidRPr="00A137E6">
              <w:rPr>
                <w:rFonts w:ascii="Arial" w:hAnsi="Arial" w:cs="Arial"/>
                <w:b/>
                <w:color w:val="000000"/>
              </w:rPr>
              <w:t>PREPARADO POR</w:t>
            </w:r>
          </w:p>
        </w:tc>
        <w:tc>
          <w:tcPr>
            <w:tcW w:w="2410" w:type="dxa"/>
            <w:shd w:val="clear" w:color="auto" w:fill="BFBFBF"/>
          </w:tcPr>
          <w:p w14:paraId="4403E77A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324" w:type="dxa"/>
            <w:shd w:val="clear" w:color="auto" w:fill="BFBFBF"/>
          </w:tcPr>
          <w:p w14:paraId="64D40152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637" w:type="dxa"/>
            <w:shd w:val="clear" w:color="auto" w:fill="BFBFBF"/>
          </w:tcPr>
          <w:p w14:paraId="34438400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APROBADO POR</w:t>
            </w:r>
          </w:p>
        </w:tc>
      </w:tr>
      <w:tr w:rsidR="00B04488" w:rsidRPr="00A137E6" w14:paraId="61382EEB" w14:textId="77777777" w:rsidTr="005E42D0">
        <w:tblPrEx>
          <w:tblCellMar>
            <w:left w:w="70" w:type="dxa"/>
            <w:right w:w="70" w:type="dxa"/>
          </w:tblCellMar>
        </w:tblPrEx>
        <w:trPr>
          <w:trHeight w:val="1211"/>
        </w:trPr>
        <w:tc>
          <w:tcPr>
            <w:tcW w:w="2726" w:type="dxa"/>
            <w:shd w:val="clear" w:color="auto" w:fill="auto"/>
            <w:vAlign w:val="center"/>
          </w:tcPr>
          <w:p w14:paraId="344B055D" w14:textId="4A91E6C1" w:rsidR="00B04488" w:rsidRPr="00A137E6" w:rsidRDefault="00B04488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t xml:space="preserve">          </w:t>
            </w:r>
            <w:r w:rsidRPr="008E34C1">
              <w:rPr>
                <w:noProof/>
              </w:rPr>
              <w:drawing>
                <wp:inline distT="0" distB="0" distL="0" distR="0" wp14:anchorId="09DCE54D" wp14:editId="77BA8BCB">
                  <wp:extent cx="1009650" cy="6381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D199FDF" w14:textId="77777777" w:rsidR="00B04488" w:rsidRPr="00A137E6" w:rsidRDefault="00B04488" w:rsidP="005E42D0">
            <w:pPr>
              <w:rPr>
                <w:rFonts w:ascii="Arial" w:hAnsi="Arial" w:cs="Arial"/>
                <w:color w:val="000000"/>
              </w:rPr>
            </w:pPr>
            <w:r>
              <w:t xml:space="preserve">   </w:t>
            </w:r>
            <w:bookmarkStart w:id="1" w:name="_Hlk123145416"/>
            <w:r>
              <w:object w:dxaOrig="4320" w:dyaOrig="2924" w14:anchorId="7A556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59.25pt" o:ole="">
                  <v:imagedata r:id="rId11" o:title=""/>
                </v:shape>
                <o:OLEObject Type="Embed" ProgID="PBrush" ShapeID="_x0000_i1025" DrawAspect="Content" ObjectID="_1756123007" r:id="rId12"/>
              </w:object>
            </w:r>
            <w:bookmarkEnd w:id="1"/>
          </w:p>
        </w:tc>
        <w:tc>
          <w:tcPr>
            <w:tcW w:w="2324" w:type="dxa"/>
            <w:shd w:val="clear" w:color="auto" w:fill="auto"/>
            <w:vAlign w:val="center"/>
          </w:tcPr>
          <w:p w14:paraId="1B16F4BF" w14:textId="77777777" w:rsidR="00B04488" w:rsidRPr="00A137E6" w:rsidRDefault="00B04488" w:rsidP="005E42D0">
            <w:pPr>
              <w:rPr>
                <w:rFonts w:ascii="Arial" w:hAnsi="Arial" w:cs="Arial"/>
                <w:color w:val="000000"/>
              </w:rPr>
            </w:pPr>
            <w:r>
              <w:object w:dxaOrig="4320" w:dyaOrig="2924" w14:anchorId="3858DC06">
                <v:shape id="_x0000_i1026" type="#_x0000_t75" style="width:87.75pt;height:59.25pt" o:ole="">
                  <v:imagedata r:id="rId11" o:title=""/>
                </v:shape>
                <o:OLEObject Type="Embed" ProgID="PBrush" ShapeID="_x0000_i1026" DrawAspect="Content" ObjectID="_1756123008" r:id="rId13"/>
              </w:objec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5AB808D8" w14:textId="37F1ED6D" w:rsidR="00B04488" w:rsidRPr="00A137E6" w:rsidRDefault="00B04488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/>
              </w:rPr>
              <w:drawing>
                <wp:inline distT="0" distB="0" distL="0" distR="0" wp14:anchorId="43FD94F1" wp14:editId="069926BF">
                  <wp:extent cx="1438275" cy="8286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r="27318" b="3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488" w:rsidRPr="00A137E6" w14:paraId="0D0872B2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436CCF27" w14:textId="77777777" w:rsidR="00B04488" w:rsidRPr="00AA5F4C" w:rsidRDefault="00B0448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Técnico de Mantenimiento</w:t>
            </w:r>
          </w:p>
          <w:p w14:paraId="4053E695" w14:textId="77777777" w:rsidR="00B04488" w:rsidRPr="00ED57D9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A5F4C">
              <w:rPr>
                <w:rFonts w:ascii="Arial Narrow" w:hAnsi="Arial Narrow" w:cs="Arial"/>
              </w:rPr>
              <w:t>Tec</w:t>
            </w:r>
            <w:proofErr w:type="spellEnd"/>
            <w:r w:rsidRPr="00AA5F4C">
              <w:rPr>
                <w:rFonts w:ascii="Arial Narrow" w:hAnsi="Arial Narrow" w:cs="Arial"/>
              </w:rPr>
              <w:t xml:space="preserve">. </w:t>
            </w:r>
            <w:r>
              <w:rPr>
                <w:rFonts w:ascii="Arial Narrow" w:hAnsi="Arial Narrow" w:cs="Arial"/>
              </w:rPr>
              <w:t>Zavala Flores Rolando</w:t>
            </w:r>
          </w:p>
        </w:tc>
        <w:tc>
          <w:tcPr>
            <w:tcW w:w="2410" w:type="dxa"/>
            <w:shd w:val="clear" w:color="auto" w:fill="auto"/>
          </w:tcPr>
          <w:p w14:paraId="6DC1ACAE" w14:textId="77777777" w:rsidR="00B04488" w:rsidRPr="00397276" w:rsidRDefault="00B0448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Ing. De Seguridad</w:t>
            </w:r>
          </w:p>
          <w:p w14:paraId="3A0A8526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 xml:space="preserve">Polo </w:t>
            </w:r>
            <w:proofErr w:type="spellStart"/>
            <w:r>
              <w:rPr>
                <w:rFonts w:ascii="Arial Narrow" w:hAnsi="Arial Narrow" w:cs="Arial"/>
              </w:rPr>
              <w:t>Chacon</w:t>
            </w:r>
            <w:proofErr w:type="spellEnd"/>
            <w:r>
              <w:rPr>
                <w:rFonts w:ascii="Arial Narrow" w:hAnsi="Arial Narrow" w:cs="Arial"/>
              </w:rPr>
              <w:t xml:space="preserve"> Rober</w:t>
            </w:r>
          </w:p>
        </w:tc>
        <w:tc>
          <w:tcPr>
            <w:tcW w:w="2324" w:type="dxa"/>
            <w:shd w:val="clear" w:color="auto" w:fill="auto"/>
          </w:tcPr>
          <w:p w14:paraId="40A2D90C" w14:textId="77777777" w:rsidR="00B04488" w:rsidRPr="00397276" w:rsidRDefault="00B0448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Residente</w:t>
            </w:r>
          </w:p>
          <w:p w14:paraId="426D7DD2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>Polo Chacón Rober</w:t>
            </w:r>
          </w:p>
        </w:tc>
        <w:tc>
          <w:tcPr>
            <w:tcW w:w="2637" w:type="dxa"/>
            <w:shd w:val="clear" w:color="auto" w:fill="auto"/>
          </w:tcPr>
          <w:p w14:paraId="7D80C0AB" w14:textId="77777777" w:rsidR="00B04488" w:rsidRPr="00AA5F4C" w:rsidRDefault="00B0448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Gerente General</w:t>
            </w:r>
          </w:p>
          <w:p w14:paraId="4F6C6917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 Narrow" w:hAnsi="Arial Narrow" w:cs="Arial"/>
              </w:rPr>
              <w:t>DORIS YANAYACO CHAHUA</w:t>
            </w:r>
          </w:p>
        </w:tc>
      </w:tr>
      <w:tr w:rsidR="00B04488" w:rsidRPr="00A137E6" w14:paraId="6B46B26C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1824DA41" w14:textId="57CD1AFE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Elaboración: </w:t>
            </w:r>
            <w:r w:rsidR="00980A97">
              <w:rPr>
                <w:rFonts w:ascii="Arial" w:hAnsi="Arial" w:cs="Arial"/>
                <w:color w:val="000000"/>
              </w:rPr>
              <w:t>02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980A97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980A9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58D59CF2" w14:textId="0A4A3104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Revisión: </w:t>
            </w:r>
            <w:r w:rsidR="00980A97">
              <w:rPr>
                <w:rFonts w:ascii="Arial" w:hAnsi="Arial" w:cs="Arial"/>
                <w:color w:val="000000"/>
              </w:rPr>
              <w:t>02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980A97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980A9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24" w:type="dxa"/>
            <w:shd w:val="clear" w:color="auto" w:fill="auto"/>
          </w:tcPr>
          <w:p w14:paraId="15F2C5A3" w14:textId="183A1089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Revisión: </w:t>
            </w:r>
            <w:r w:rsidR="00980A97">
              <w:rPr>
                <w:rFonts w:ascii="Arial" w:hAnsi="Arial" w:cs="Arial"/>
                <w:color w:val="000000"/>
              </w:rPr>
              <w:t>02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980A97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980A9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637" w:type="dxa"/>
            <w:shd w:val="clear" w:color="auto" w:fill="auto"/>
          </w:tcPr>
          <w:p w14:paraId="1D94A9E7" w14:textId="29688D80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Aprobación: </w:t>
            </w:r>
            <w:r w:rsidR="00980A97">
              <w:rPr>
                <w:rFonts w:ascii="Arial" w:hAnsi="Arial" w:cs="Arial"/>
                <w:color w:val="000000"/>
              </w:rPr>
              <w:t>03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980A97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980A97">
              <w:rPr>
                <w:rFonts w:ascii="Arial" w:hAnsi="Arial" w:cs="Arial"/>
                <w:color w:val="000000"/>
              </w:rPr>
              <w:t>3</w:t>
            </w:r>
          </w:p>
        </w:tc>
      </w:tr>
      <w:bookmarkEnd w:id="0"/>
    </w:tbl>
    <w:p w14:paraId="5C97D70A" w14:textId="77777777" w:rsidR="004F386F" w:rsidRPr="00A94458" w:rsidRDefault="004F386F" w:rsidP="00A94458">
      <w:pPr>
        <w:spacing w:line="276" w:lineRule="auto"/>
        <w:rPr>
          <w:rFonts w:ascii="Arial" w:hAnsi="Arial" w:cs="Arial"/>
        </w:rPr>
      </w:pPr>
    </w:p>
    <w:sectPr w:rsidR="004F386F" w:rsidRPr="00A94458" w:rsidSect="00A94458">
      <w:headerReference w:type="default" r:id="rId15"/>
      <w:footerReference w:type="default" r:id="rId16"/>
      <w:pgSz w:w="11910" w:h="16840"/>
      <w:pgMar w:top="2127" w:right="520" w:bottom="709" w:left="980" w:header="362" w:footer="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755C0" w14:textId="77777777" w:rsidR="00E23984" w:rsidRDefault="00E23984">
      <w:r>
        <w:separator/>
      </w:r>
    </w:p>
  </w:endnote>
  <w:endnote w:type="continuationSeparator" w:id="0">
    <w:p w14:paraId="3E4FE0E2" w14:textId="77777777" w:rsidR="00E23984" w:rsidRDefault="00E2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80468" w14:textId="66244D62" w:rsidR="005E6DC4" w:rsidRDefault="00993C4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8032" behindDoc="1" locked="0" layoutInCell="1" allowOverlap="1" wp14:anchorId="7CCA9FCA" wp14:editId="28E7F810">
              <wp:simplePos x="0" y="0"/>
              <wp:positionH relativeFrom="page">
                <wp:posOffset>701040</wp:posOffset>
              </wp:positionH>
              <wp:positionV relativeFrom="page">
                <wp:posOffset>10259695</wp:posOffset>
              </wp:positionV>
              <wp:extent cx="6158230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823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69E97CD" id="Rectangle 2" o:spid="_x0000_s1026" style="position:absolute;margin-left:55.2pt;margin-top:807.85pt;width:484.9pt;height:.5pt;z-index:-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bx5QEAALMDAAAOAAAAZHJzL2Uyb0RvYy54bWysU8Fu2zAMvQ/YPwi6L47TJOu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8544" behindDoc="1" locked="0" layoutInCell="1" allowOverlap="1" wp14:anchorId="0460FB54" wp14:editId="1F8D6284">
              <wp:simplePos x="0" y="0"/>
              <wp:positionH relativeFrom="page">
                <wp:posOffset>770890</wp:posOffset>
              </wp:positionH>
              <wp:positionV relativeFrom="page">
                <wp:posOffset>10268585</wp:posOffset>
              </wp:positionV>
              <wp:extent cx="6012815" cy="2844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81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EA90A" w14:textId="77777777" w:rsidR="005E6DC4" w:rsidRDefault="00993C4A">
                          <w:pPr>
                            <w:spacing w:before="14"/>
                            <w:ind w:left="3286" w:hanging="3267"/>
                            <w:rPr>
                              <w:sz w:val="18"/>
                            </w:rPr>
                          </w:pPr>
                          <w:r>
                            <w:rPr>
                              <w:color w:val="BEBEBE"/>
                              <w:sz w:val="18"/>
                            </w:rPr>
                            <w:t>Este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documento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</w:t>
                          </w:r>
                          <w:r>
                            <w:rPr>
                              <w:color w:val="BEBEB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una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copia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no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controlada.</w:t>
                          </w:r>
                          <w:r>
                            <w:rPr>
                              <w:color w:val="BEBEBE"/>
                              <w:spacing w:val="4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responsabilidad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del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usuario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asegurarse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que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corresponde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a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versión</w:t>
                          </w:r>
                          <w:r>
                            <w:rPr>
                              <w:color w:val="BEBEBE"/>
                              <w:spacing w:val="-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vigente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en la base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 datos</w:t>
                          </w:r>
                          <w:r>
                            <w:rPr>
                              <w:color w:val="BEBEB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del</w:t>
                          </w:r>
                          <w:r>
                            <w:rPr>
                              <w:color w:val="BEBEB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SGI.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460FB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0.7pt;margin-top:808.55pt;width:473.45pt;height:22.4pt;z-index:-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" filled="f" stroked="f">
              <v:textbox inset="0,0,0,0">
                <w:txbxContent>
                  <w:p w14:paraId="790EA90A" w14:textId="77777777" w:rsidR="005E6DC4" w:rsidRDefault="00993C4A">
                    <w:pPr>
                      <w:spacing w:before="14"/>
                      <w:ind w:left="3286" w:hanging="3267"/>
                      <w:rPr>
                        <w:sz w:val="18"/>
                      </w:rPr>
                    </w:pPr>
                    <w:r>
                      <w:rPr>
                        <w:color w:val="BEBEBE"/>
                        <w:sz w:val="18"/>
                      </w:rPr>
                      <w:t>Este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documento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</w:t>
                    </w:r>
                    <w:r>
                      <w:rPr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una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copia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no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controlada.</w:t>
                    </w:r>
                    <w:r>
                      <w:rPr>
                        <w:color w:val="BEBEBE"/>
                        <w:spacing w:val="46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responsabilidad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del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usuario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asegurarse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que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corresponde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a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la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versión</w:t>
                    </w:r>
                    <w:r>
                      <w:rPr>
                        <w:color w:val="BEBEBE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vigente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en la base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 datos</w:t>
                    </w:r>
                    <w:r>
                      <w:rPr>
                        <w:color w:val="BEBEB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del</w:t>
                    </w:r>
                    <w:r>
                      <w:rPr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SGI.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BF139" w14:textId="77777777" w:rsidR="00E23984" w:rsidRDefault="00E23984">
      <w:r>
        <w:separator/>
      </w:r>
    </w:p>
  </w:footnote>
  <w:footnote w:type="continuationSeparator" w:id="0">
    <w:p w14:paraId="123BC233" w14:textId="77777777" w:rsidR="00E23984" w:rsidRDefault="00E23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0250F" w14:textId="5928076C" w:rsidR="005E6DC4" w:rsidRDefault="00993C4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626B28F7" wp14:editId="0790CD7E">
              <wp:simplePos x="0" y="0"/>
              <wp:positionH relativeFrom="page">
                <wp:posOffset>698500</wp:posOffset>
              </wp:positionH>
              <wp:positionV relativeFrom="page">
                <wp:posOffset>227330</wp:posOffset>
              </wp:positionV>
              <wp:extent cx="6254750" cy="10033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0" cy="100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05"/>
                            <w:gridCol w:w="3724"/>
                            <w:gridCol w:w="3169"/>
                            <w:gridCol w:w="1438"/>
                          </w:tblGrid>
                          <w:tr w:rsidR="005E6DC4" w14:paraId="5F3ACFCA" w14:textId="77777777">
                            <w:trPr>
                              <w:trHeight w:val="702"/>
                            </w:trPr>
                            <w:tc>
                              <w:tcPr>
                                <w:tcW w:w="1505" w:type="dxa"/>
                                <w:vMerge w:val="restart"/>
                              </w:tcPr>
                              <w:p w14:paraId="17966B35" w14:textId="2876820A" w:rsidR="005E6DC4" w:rsidRDefault="002C56A7">
                                <w:pPr>
                                  <w:pStyle w:val="TableParagraph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 w:rsidRPr="00DE730A">
                                  <w:object w:dxaOrig="1425" w:dyaOrig="1050" w14:anchorId="79E19DD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8" type="#_x0000_t75" style="width:71.25pt;height:72.75pt" o:ole="">
                                      <v:imagedata r:id="rId1" o:title=""/>
                                    </v:shape>
                                    <o:OLEObject Type="Embed" ProgID="PBrush" ShapeID="_x0000_i1028" DrawAspect="Content" ObjectID="_1756123009" r:id="rId2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6893" w:type="dxa"/>
                                <w:gridSpan w:val="2"/>
                              </w:tcPr>
                              <w:p w14:paraId="009B91BF" w14:textId="77777777" w:rsidR="005E6DC4" w:rsidRPr="00A94458" w:rsidRDefault="00993C4A">
                                <w:pPr>
                                  <w:pStyle w:val="TableParagraph"/>
                                  <w:spacing w:before="121"/>
                                  <w:ind w:left="840" w:right="834"/>
                                  <w:jc w:val="center"/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PROCEDIMIENTO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ESCRITO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DE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TRABAJO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SEGURO</w:t>
                                </w:r>
                              </w:p>
                              <w:p w14:paraId="6B32F66B" w14:textId="657D81FB" w:rsidR="005E6DC4" w:rsidRDefault="00993C4A">
                                <w:pPr>
                                  <w:pStyle w:val="TableParagraph"/>
                                  <w:ind w:left="840" w:right="837"/>
                                  <w:jc w:val="center"/>
                                  <w:rPr>
                                    <w:rFonts w:ascii="Arial"/>
                                    <w:b/>
                                  </w:rPr>
                                </w:pPr>
                                <w:r w:rsidRPr="00A94458">
                                  <w:rPr>
                                    <w:rFonts w:ascii="Arial"/>
                                    <w:b/>
                                    <w:sz w:val="20"/>
                                    <w:szCs w:val="20"/>
                                  </w:rPr>
                                  <w:t>CAMBIO</w:t>
                                </w:r>
                                <w:r w:rsidRPr="00A94458"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/>
                                    <w:sz w:val="20"/>
                                    <w:szCs w:val="20"/>
                                  </w:rPr>
                                  <w:t>DE</w:t>
                                </w:r>
                                <w:r w:rsidRPr="00A94458">
                                  <w:rPr>
                                    <w:rFonts w:ascii="Arial"/>
                                    <w:b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/>
                                    <w:sz w:val="20"/>
                                    <w:szCs w:val="20"/>
                                  </w:rPr>
                                  <w:t>BRAZO</w:t>
                                </w:r>
                                <w:r w:rsidRPr="00A94458"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/>
                                    <w:sz w:val="20"/>
                                    <w:szCs w:val="20"/>
                                  </w:rPr>
                                  <w:t>DE</w:t>
                                </w:r>
                                <w:r w:rsidRPr="00A94458">
                                  <w:rPr>
                                    <w:rFonts w:ascii="Arial"/>
                                    <w:b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2C4F2A" w:rsidRPr="00A94458">
                                  <w:rPr>
                                    <w:rFonts w:ascii="Arial"/>
                                    <w:b/>
                                    <w:sz w:val="20"/>
                                    <w:szCs w:val="20"/>
                                  </w:rPr>
                                  <w:t>ROBOT</w:t>
                                </w:r>
                              </w:p>
                            </w:tc>
                            <w:tc>
                              <w:tcPr>
                                <w:tcW w:w="1438" w:type="dxa"/>
                                <w:vMerge w:val="restart"/>
                              </w:tcPr>
                              <w:p w14:paraId="1D246341" w14:textId="77777777" w:rsidR="005E6DC4" w:rsidRDefault="005E6DC4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  <w:p w14:paraId="180087B6" w14:textId="77777777" w:rsidR="005E6DC4" w:rsidRDefault="005E6DC4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  <w:p w14:paraId="67631573" w14:textId="77777777" w:rsidR="005E6DC4" w:rsidRDefault="00993C4A">
                                <w:pPr>
                                  <w:pStyle w:val="TableParagraph"/>
                                  <w:spacing w:before="146"/>
                                  <w:ind w:left="106" w:firstLine="401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UEA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20"/>
                                  </w:rPr>
                                  <w:t>AMERICANA</w:t>
                                </w:r>
                              </w:p>
                            </w:tc>
                          </w:tr>
                          <w:tr w:rsidR="005E6DC4" w14:paraId="56B547BB" w14:textId="77777777">
                            <w:trPr>
                              <w:trHeight w:val="421"/>
                            </w:trPr>
                            <w:tc>
                              <w:tcPr>
                                <w:tcW w:w="150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E42719D" w14:textId="77777777" w:rsidR="005E6DC4" w:rsidRDefault="005E6DC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24" w:type="dxa"/>
                              </w:tcPr>
                              <w:p w14:paraId="060D9032" w14:textId="77777777" w:rsidR="005E6DC4" w:rsidRPr="00A94458" w:rsidRDefault="00993C4A">
                                <w:pPr>
                                  <w:pStyle w:val="TableParagraph"/>
                                  <w:spacing w:before="107"/>
                                  <w:ind w:left="107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Área: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TRACKLESS</w:t>
                                </w:r>
                              </w:p>
                            </w:tc>
                            <w:tc>
                              <w:tcPr>
                                <w:tcW w:w="3169" w:type="dxa"/>
                              </w:tcPr>
                              <w:p w14:paraId="516180E4" w14:textId="1C837148" w:rsidR="005E6DC4" w:rsidRPr="00A94458" w:rsidRDefault="00993C4A">
                                <w:pPr>
                                  <w:pStyle w:val="TableParagraph"/>
                                  <w:spacing w:before="107"/>
                                  <w:ind w:left="106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Versión: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D104C5"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43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49A838C" w14:textId="77777777" w:rsidR="005E6DC4" w:rsidRDefault="005E6DC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5E6DC4" w14:paraId="4554AAA1" w14:textId="77777777">
                            <w:trPr>
                              <w:trHeight w:val="415"/>
                            </w:trPr>
                            <w:tc>
                              <w:tcPr>
                                <w:tcW w:w="150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38DC1C8" w14:textId="77777777" w:rsidR="005E6DC4" w:rsidRDefault="005E6DC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24" w:type="dxa"/>
                              </w:tcPr>
                              <w:p w14:paraId="704FB7E5" w14:textId="7C47CBB6" w:rsidR="005E6DC4" w:rsidRPr="00A94458" w:rsidRDefault="00993C4A">
                                <w:pPr>
                                  <w:pStyle w:val="TableParagraph"/>
                                  <w:spacing w:before="105"/>
                                  <w:ind w:left="107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Código: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980A9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PA</w:t>
                                </w:r>
                                <w:r w:rsidR="00E05009"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-M</w:t>
                                </w:r>
                                <w:r w:rsidR="00980A9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TT</w:t>
                                </w:r>
                                <w:r w:rsidR="00B0448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-0</w:t>
                                </w:r>
                                <w:r w:rsidR="00980A9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07</w:t>
                                </w:r>
                              </w:p>
                            </w:tc>
                            <w:tc>
                              <w:tcPr>
                                <w:tcW w:w="3169" w:type="dxa"/>
                              </w:tcPr>
                              <w:p w14:paraId="3D4ECCC5" w14:textId="77777777" w:rsidR="005E6DC4" w:rsidRPr="00A94458" w:rsidRDefault="00993C4A">
                                <w:pPr>
                                  <w:pStyle w:val="TableParagraph"/>
                                  <w:spacing w:before="97"/>
                                  <w:ind w:left="106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Página: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nstrText xml:space="preserve"> PAGE </w:instrTex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de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43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3126FB8" w14:textId="77777777" w:rsidR="005E6DC4" w:rsidRDefault="005E6DC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5C22B296" w14:textId="77777777" w:rsidR="005E6DC4" w:rsidRDefault="005E6DC4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B28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5pt;margin-top:17.9pt;width:492.5pt;height:79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05"/>
                      <w:gridCol w:w="3724"/>
                      <w:gridCol w:w="3169"/>
                      <w:gridCol w:w="1438"/>
                    </w:tblGrid>
                    <w:tr w:rsidR="005E6DC4" w14:paraId="5F3ACFCA" w14:textId="77777777">
                      <w:trPr>
                        <w:trHeight w:val="702"/>
                      </w:trPr>
                      <w:tc>
                        <w:tcPr>
                          <w:tcW w:w="1505" w:type="dxa"/>
                          <w:vMerge w:val="restart"/>
                        </w:tcPr>
                        <w:p w14:paraId="17966B35" w14:textId="2876820A" w:rsidR="005E6DC4" w:rsidRDefault="002C56A7">
                          <w:pPr>
                            <w:pStyle w:val="TableParagraph"/>
                            <w:rPr>
                              <w:rFonts w:ascii="Times New Roman"/>
                              <w:sz w:val="20"/>
                            </w:rPr>
                          </w:pPr>
                          <w:r w:rsidRPr="00DE730A">
                            <w:object w:dxaOrig="1425" w:dyaOrig="1050" w14:anchorId="79E19DD0">
                              <v:shape id="_x0000_i1028" type="#_x0000_t75" style="width:71.25pt;height:72.75pt" o:ole="">
                                <v:imagedata r:id="rId1" o:title=""/>
                              </v:shape>
                              <o:OLEObject Type="Embed" ProgID="PBrush" ShapeID="_x0000_i1028" DrawAspect="Content" ObjectID="_1756123009" r:id="rId3"/>
                            </w:object>
                          </w:r>
                        </w:p>
                      </w:tc>
                      <w:tc>
                        <w:tcPr>
                          <w:tcW w:w="6893" w:type="dxa"/>
                          <w:gridSpan w:val="2"/>
                        </w:tcPr>
                        <w:p w14:paraId="009B91BF" w14:textId="77777777" w:rsidR="005E6DC4" w:rsidRPr="00A94458" w:rsidRDefault="00993C4A">
                          <w:pPr>
                            <w:pStyle w:val="TableParagraph"/>
                            <w:spacing w:before="121"/>
                            <w:ind w:left="840" w:right="834"/>
                            <w:jc w:val="center"/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</w:pP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PROCEDIMIENTO</w:t>
                          </w:r>
                          <w:r w:rsidRPr="00A94458">
                            <w:rPr>
                              <w:rFonts w:ascii="Arial"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ESCRITO</w:t>
                          </w:r>
                          <w:r w:rsidRPr="00A94458">
                            <w:rPr>
                              <w:rFonts w:ascii="Arial"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DE</w:t>
                          </w:r>
                          <w:r w:rsidRPr="00A94458">
                            <w:rPr>
                              <w:rFonts w:ascii="Arial"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TRABAJO</w:t>
                          </w:r>
                          <w:r w:rsidRPr="00A94458">
                            <w:rPr>
                              <w:rFonts w:ascii="Arial"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SEGURO</w:t>
                          </w:r>
                        </w:p>
                        <w:p w14:paraId="6B32F66B" w14:textId="657D81FB" w:rsidR="005E6DC4" w:rsidRDefault="00993C4A">
                          <w:pPr>
                            <w:pStyle w:val="TableParagraph"/>
                            <w:ind w:left="840" w:right="837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 w:rsidRPr="00A94458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CAMBIO</w:t>
                          </w:r>
                          <w:r w:rsidRPr="00A94458">
                            <w:rPr>
                              <w:rFonts w:ascii="Arial"/>
                              <w:b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DE</w:t>
                          </w:r>
                          <w:r w:rsidRPr="00A94458">
                            <w:rPr>
                              <w:rFonts w:ascii="Arial"/>
                              <w:b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BRAZO</w:t>
                          </w:r>
                          <w:r w:rsidRPr="00A94458">
                            <w:rPr>
                              <w:rFonts w:ascii="Arial"/>
                              <w:b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DE</w:t>
                          </w:r>
                          <w:r w:rsidRPr="00A94458">
                            <w:rPr>
                              <w:rFonts w:ascii="Arial"/>
                              <w:b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="002C4F2A" w:rsidRPr="00A94458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ROBOT</w:t>
                          </w:r>
                        </w:p>
                      </w:tc>
                      <w:tc>
                        <w:tcPr>
                          <w:tcW w:w="1438" w:type="dxa"/>
                          <w:vMerge w:val="restart"/>
                        </w:tcPr>
                        <w:p w14:paraId="1D246341" w14:textId="77777777" w:rsidR="005E6DC4" w:rsidRDefault="005E6DC4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  <w:p w14:paraId="180087B6" w14:textId="77777777" w:rsidR="005E6DC4" w:rsidRDefault="005E6DC4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  <w:p w14:paraId="67631573" w14:textId="77777777" w:rsidR="005E6DC4" w:rsidRDefault="00993C4A">
                          <w:pPr>
                            <w:pStyle w:val="TableParagraph"/>
                            <w:spacing w:before="146"/>
                            <w:ind w:left="106" w:firstLine="401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UEA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20"/>
                            </w:rPr>
                            <w:t>AMERICANA</w:t>
                          </w:r>
                        </w:p>
                      </w:tc>
                    </w:tr>
                    <w:tr w:rsidR="005E6DC4" w14:paraId="56B547BB" w14:textId="77777777">
                      <w:trPr>
                        <w:trHeight w:val="421"/>
                      </w:trPr>
                      <w:tc>
                        <w:tcPr>
                          <w:tcW w:w="1505" w:type="dxa"/>
                          <w:vMerge/>
                          <w:tcBorders>
                            <w:top w:val="nil"/>
                          </w:tcBorders>
                        </w:tcPr>
                        <w:p w14:paraId="6E42719D" w14:textId="77777777" w:rsidR="005E6DC4" w:rsidRDefault="005E6DC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724" w:type="dxa"/>
                        </w:tcPr>
                        <w:p w14:paraId="060D9032" w14:textId="77777777" w:rsidR="005E6DC4" w:rsidRPr="00A94458" w:rsidRDefault="00993C4A">
                          <w:pPr>
                            <w:pStyle w:val="TableParagraph"/>
                            <w:spacing w:before="107"/>
                            <w:ind w:left="107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Área:</w:t>
                          </w:r>
                          <w:r w:rsidRPr="00A94458">
                            <w:rPr>
                              <w:rFonts w:ascii="Arial" w:hAnsi="Arial" w:cs="Arial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TRACKLESS</w:t>
                          </w:r>
                        </w:p>
                      </w:tc>
                      <w:tc>
                        <w:tcPr>
                          <w:tcW w:w="3169" w:type="dxa"/>
                        </w:tcPr>
                        <w:p w14:paraId="516180E4" w14:textId="1C837148" w:rsidR="005E6DC4" w:rsidRPr="00A94458" w:rsidRDefault="00993C4A">
                          <w:pPr>
                            <w:pStyle w:val="TableParagraph"/>
                            <w:spacing w:before="107"/>
                            <w:ind w:left="106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Versión:</w:t>
                          </w:r>
                          <w:r w:rsidRPr="00A94458">
                            <w:rPr>
                              <w:rFonts w:ascii="Arial" w:hAnsi="Arial" w:cs="Arial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</w:t>
                          </w:r>
                          <w:r w:rsidR="00D104C5"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</w:p>
                      </w:tc>
                      <w:tc>
                        <w:tcPr>
                          <w:tcW w:w="1438" w:type="dxa"/>
                          <w:vMerge/>
                          <w:tcBorders>
                            <w:top w:val="nil"/>
                          </w:tcBorders>
                        </w:tcPr>
                        <w:p w14:paraId="249A838C" w14:textId="77777777" w:rsidR="005E6DC4" w:rsidRDefault="005E6DC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5E6DC4" w14:paraId="4554AAA1" w14:textId="77777777">
                      <w:trPr>
                        <w:trHeight w:val="415"/>
                      </w:trPr>
                      <w:tc>
                        <w:tcPr>
                          <w:tcW w:w="1505" w:type="dxa"/>
                          <w:vMerge/>
                          <w:tcBorders>
                            <w:top w:val="nil"/>
                          </w:tcBorders>
                        </w:tcPr>
                        <w:p w14:paraId="038DC1C8" w14:textId="77777777" w:rsidR="005E6DC4" w:rsidRDefault="005E6DC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724" w:type="dxa"/>
                        </w:tcPr>
                        <w:p w14:paraId="704FB7E5" w14:textId="7C47CBB6" w:rsidR="005E6DC4" w:rsidRPr="00A94458" w:rsidRDefault="00993C4A">
                          <w:pPr>
                            <w:pStyle w:val="TableParagraph"/>
                            <w:spacing w:before="105"/>
                            <w:ind w:left="107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Código:</w:t>
                          </w:r>
                          <w:r w:rsidRPr="00A94458">
                            <w:rPr>
                              <w:rFonts w:ascii="Arial" w:hAnsi="Arial" w:cs="Arial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 w:rsidR="00980A9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</w:t>
                          </w:r>
                          <w:r w:rsidR="00E05009"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-M</w:t>
                          </w:r>
                          <w:r w:rsidR="00980A9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TT</w:t>
                          </w:r>
                          <w:r w:rsidR="00B0448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-0</w:t>
                          </w:r>
                          <w:r w:rsidR="00980A9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07</w:t>
                          </w:r>
                        </w:p>
                      </w:tc>
                      <w:tc>
                        <w:tcPr>
                          <w:tcW w:w="3169" w:type="dxa"/>
                        </w:tcPr>
                        <w:p w14:paraId="3D4ECCC5" w14:textId="77777777" w:rsidR="005E6DC4" w:rsidRPr="00A94458" w:rsidRDefault="00993C4A">
                          <w:pPr>
                            <w:pStyle w:val="TableParagraph"/>
                            <w:spacing w:before="97"/>
                            <w:ind w:left="106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Página:</w:t>
                          </w:r>
                          <w:r w:rsidRPr="00A94458">
                            <w:rPr>
                              <w:rFonts w:ascii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 w:rsidRPr="00A94458">
                            <w:rPr>
                              <w:rFonts w:ascii="Arial" w:hAnsi="Arial" w:cs="Arial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de</w:t>
                          </w:r>
                          <w:r w:rsidRPr="00A94458">
                            <w:rPr>
                              <w:rFonts w:ascii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</w:t>
                          </w:r>
                        </w:p>
                      </w:tc>
                      <w:tc>
                        <w:tcPr>
                          <w:tcW w:w="1438" w:type="dxa"/>
                          <w:vMerge/>
                          <w:tcBorders>
                            <w:top w:val="nil"/>
                          </w:tcBorders>
                        </w:tcPr>
                        <w:p w14:paraId="13126FB8" w14:textId="77777777" w:rsidR="005E6DC4" w:rsidRDefault="005E6DC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5C22B296" w14:textId="77777777" w:rsidR="005E6DC4" w:rsidRDefault="005E6DC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67520" behindDoc="1" locked="0" layoutInCell="1" allowOverlap="1" wp14:anchorId="440F6CEA" wp14:editId="1ED2170A">
          <wp:simplePos x="0" y="0"/>
          <wp:positionH relativeFrom="page">
            <wp:posOffset>826908</wp:posOffset>
          </wp:positionH>
          <wp:positionV relativeFrom="page">
            <wp:posOffset>401701</wp:posOffset>
          </wp:positionV>
          <wp:extent cx="687427" cy="768221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87427" cy="768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E2FF4"/>
    <w:multiLevelType w:val="multilevel"/>
    <w:tmpl w:val="4B4064EA"/>
    <w:lvl w:ilvl="0">
      <w:start w:val="4"/>
      <w:numFmt w:val="decimal"/>
      <w:lvlText w:val="%1"/>
      <w:lvlJc w:val="left"/>
      <w:pPr>
        <w:ind w:left="360" w:hanging="360"/>
      </w:pPr>
      <w:rPr>
        <w:rFonts w:eastAsia="Arial MT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Arial MT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M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M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M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M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M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MT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MT" w:hint="default"/>
      </w:rPr>
    </w:lvl>
  </w:abstractNum>
  <w:abstractNum w:abstractNumId="1" w15:restartNumberingAfterBreak="0">
    <w:nsid w:val="23467EB5"/>
    <w:multiLevelType w:val="hybridMultilevel"/>
    <w:tmpl w:val="9522B368"/>
    <w:lvl w:ilvl="0" w:tplc="286AC58A">
      <w:numFmt w:val="bullet"/>
      <w:lvlText w:val=""/>
      <w:lvlJc w:val="left"/>
      <w:pPr>
        <w:ind w:left="429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F8706D96">
      <w:numFmt w:val="bullet"/>
      <w:lvlText w:val="•"/>
      <w:lvlJc w:val="left"/>
      <w:pPr>
        <w:ind w:left="559" w:hanging="284"/>
      </w:pPr>
      <w:rPr>
        <w:rFonts w:hint="default"/>
        <w:lang w:val="es-ES" w:eastAsia="en-US" w:bidi="ar-SA"/>
      </w:rPr>
    </w:lvl>
    <w:lvl w:ilvl="2" w:tplc="A358D960">
      <w:numFmt w:val="bullet"/>
      <w:lvlText w:val="•"/>
      <w:lvlJc w:val="left"/>
      <w:pPr>
        <w:ind w:left="699" w:hanging="284"/>
      </w:pPr>
      <w:rPr>
        <w:rFonts w:hint="default"/>
        <w:lang w:val="es-ES" w:eastAsia="en-US" w:bidi="ar-SA"/>
      </w:rPr>
    </w:lvl>
    <w:lvl w:ilvl="3" w:tplc="E2BCD4E2">
      <w:numFmt w:val="bullet"/>
      <w:lvlText w:val="•"/>
      <w:lvlJc w:val="left"/>
      <w:pPr>
        <w:ind w:left="839" w:hanging="284"/>
      </w:pPr>
      <w:rPr>
        <w:rFonts w:hint="default"/>
        <w:lang w:val="es-ES" w:eastAsia="en-US" w:bidi="ar-SA"/>
      </w:rPr>
    </w:lvl>
    <w:lvl w:ilvl="4" w:tplc="5B2408E0">
      <w:numFmt w:val="bullet"/>
      <w:lvlText w:val="•"/>
      <w:lvlJc w:val="left"/>
      <w:pPr>
        <w:ind w:left="978" w:hanging="284"/>
      </w:pPr>
      <w:rPr>
        <w:rFonts w:hint="default"/>
        <w:lang w:val="es-ES" w:eastAsia="en-US" w:bidi="ar-SA"/>
      </w:rPr>
    </w:lvl>
    <w:lvl w:ilvl="5" w:tplc="CE866D82">
      <w:numFmt w:val="bullet"/>
      <w:lvlText w:val="•"/>
      <w:lvlJc w:val="left"/>
      <w:pPr>
        <w:ind w:left="1118" w:hanging="284"/>
      </w:pPr>
      <w:rPr>
        <w:rFonts w:hint="default"/>
        <w:lang w:val="es-ES" w:eastAsia="en-US" w:bidi="ar-SA"/>
      </w:rPr>
    </w:lvl>
    <w:lvl w:ilvl="6" w:tplc="8646A5C0">
      <w:numFmt w:val="bullet"/>
      <w:lvlText w:val="•"/>
      <w:lvlJc w:val="left"/>
      <w:pPr>
        <w:ind w:left="1258" w:hanging="284"/>
      </w:pPr>
      <w:rPr>
        <w:rFonts w:hint="default"/>
        <w:lang w:val="es-ES" w:eastAsia="en-US" w:bidi="ar-SA"/>
      </w:rPr>
    </w:lvl>
    <w:lvl w:ilvl="7" w:tplc="4DFC123C">
      <w:numFmt w:val="bullet"/>
      <w:lvlText w:val="•"/>
      <w:lvlJc w:val="left"/>
      <w:pPr>
        <w:ind w:left="1397" w:hanging="284"/>
      </w:pPr>
      <w:rPr>
        <w:rFonts w:hint="default"/>
        <w:lang w:val="es-ES" w:eastAsia="en-US" w:bidi="ar-SA"/>
      </w:rPr>
    </w:lvl>
    <w:lvl w:ilvl="8" w:tplc="C5C2420E">
      <w:numFmt w:val="bullet"/>
      <w:lvlText w:val="•"/>
      <w:lvlJc w:val="left"/>
      <w:pPr>
        <w:ind w:left="1537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28882B60"/>
    <w:multiLevelType w:val="hybridMultilevel"/>
    <w:tmpl w:val="7B969C68"/>
    <w:lvl w:ilvl="0" w:tplc="280A000B">
      <w:start w:val="1"/>
      <w:numFmt w:val="bullet"/>
      <w:lvlText w:val=""/>
      <w:lvlJc w:val="left"/>
      <w:pPr>
        <w:ind w:left="158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3" w15:restartNumberingAfterBreak="0">
    <w:nsid w:val="2C9A5A7A"/>
    <w:multiLevelType w:val="multilevel"/>
    <w:tmpl w:val="8DCE80AA"/>
    <w:lvl w:ilvl="0">
      <w:start w:val="5"/>
      <w:numFmt w:val="decimal"/>
      <w:lvlText w:val="%1"/>
      <w:lvlJc w:val="left"/>
      <w:pPr>
        <w:ind w:left="808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8" w:hanging="425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714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71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28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5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42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99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56" w:hanging="425"/>
      </w:pPr>
      <w:rPr>
        <w:rFonts w:hint="default"/>
        <w:lang w:val="es-ES" w:eastAsia="en-US" w:bidi="ar-SA"/>
      </w:rPr>
    </w:lvl>
  </w:abstractNum>
  <w:abstractNum w:abstractNumId="4" w15:restartNumberingAfterBreak="0">
    <w:nsid w:val="40F07E67"/>
    <w:multiLevelType w:val="multilevel"/>
    <w:tmpl w:val="356CD38A"/>
    <w:lvl w:ilvl="0">
      <w:start w:val="5"/>
      <w:numFmt w:val="decimal"/>
      <w:lvlText w:val="%1"/>
      <w:lvlJc w:val="left"/>
      <w:pPr>
        <w:ind w:left="861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61" w:hanging="425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769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23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78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33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87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2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97" w:hanging="425"/>
      </w:pPr>
      <w:rPr>
        <w:rFonts w:hint="default"/>
        <w:lang w:val="es-ES" w:eastAsia="en-US" w:bidi="ar-SA"/>
      </w:rPr>
    </w:lvl>
  </w:abstractNum>
  <w:abstractNum w:abstractNumId="5" w15:restartNumberingAfterBreak="0">
    <w:nsid w:val="484D6F9D"/>
    <w:multiLevelType w:val="hybridMultilevel"/>
    <w:tmpl w:val="4D761FFC"/>
    <w:lvl w:ilvl="0" w:tplc="690EBD54">
      <w:numFmt w:val="bullet"/>
      <w:lvlText w:val=""/>
      <w:lvlJc w:val="left"/>
      <w:pPr>
        <w:ind w:left="429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C506EB4A">
      <w:numFmt w:val="bullet"/>
      <w:lvlText w:val="•"/>
      <w:lvlJc w:val="left"/>
      <w:pPr>
        <w:ind w:left="685" w:hanging="284"/>
      </w:pPr>
      <w:rPr>
        <w:rFonts w:hint="default"/>
        <w:lang w:val="es-ES" w:eastAsia="en-US" w:bidi="ar-SA"/>
      </w:rPr>
    </w:lvl>
    <w:lvl w:ilvl="2" w:tplc="24EE0166">
      <w:numFmt w:val="bullet"/>
      <w:lvlText w:val="•"/>
      <w:lvlJc w:val="left"/>
      <w:pPr>
        <w:ind w:left="951" w:hanging="284"/>
      </w:pPr>
      <w:rPr>
        <w:rFonts w:hint="default"/>
        <w:lang w:val="es-ES" w:eastAsia="en-US" w:bidi="ar-SA"/>
      </w:rPr>
    </w:lvl>
    <w:lvl w:ilvl="3" w:tplc="F468D04E">
      <w:numFmt w:val="bullet"/>
      <w:lvlText w:val="•"/>
      <w:lvlJc w:val="left"/>
      <w:pPr>
        <w:ind w:left="1217" w:hanging="284"/>
      </w:pPr>
      <w:rPr>
        <w:rFonts w:hint="default"/>
        <w:lang w:val="es-ES" w:eastAsia="en-US" w:bidi="ar-SA"/>
      </w:rPr>
    </w:lvl>
    <w:lvl w:ilvl="4" w:tplc="EF96F2BA">
      <w:numFmt w:val="bullet"/>
      <w:lvlText w:val="•"/>
      <w:lvlJc w:val="left"/>
      <w:pPr>
        <w:ind w:left="1482" w:hanging="284"/>
      </w:pPr>
      <w:rPr>
        <w:rFonts w:hint="default"/>
        <w:lang w:val="es-ES" w:eastAsia="en-US" w:bidi="ar-SA"/>
      </w:rPr>
    </w:lvl>
    <w:lvl w:ilvl="5" w:tplc="54525480">
      <w:numFmt w:val="bullet"/>
      <w:lvlText w:val="•"/>
      <w:lvlJc w:val="left"/>
      <w:pPr>
        <w:ind w:left="1748" w:hanging="284"/>
      </w:pPr>
      <w:rPr>
        <w:rFonts w:hint="default"/>
        <w:lang w:val="es-ES" w:eastAsia="en-US" w:bidi="ar-SA"/>
      </w:rPr>
    </w:lvl>
    <w:lvl w:ilvl="6" w:tplc="40184E1C">
      <w:numFmt w:val="bullet"/>
      <w:lvlText w:val="•"/>
      <w:lvlJc w:val="left"/>
      <w:pPr>
        <w:ind w:left="2014" w:hanging="284"/>
      </w:pPr>
      <w:rPr>
        <w:rFonts w:hint="default"/>
        <w:lang w:val="es-ES" w:eastAsia="en-US" w:bidi="ar-SA"/>
      </w:rPr>
    </w:lvl>
    <w:lvl w:ilvl="7" w:tplc="DC623CE8">
      <w:numFmt w:val="bullet"/>
      <w:lvlText w:val="•"/>
      <w:lvlJc w:val="left"/>
      <w:pPr>
        <w:ind w:left="2279" w:hanging="284"/>
      </w:pPr>
      <w:rPr>
        <w:rFonts w:hint="default"/>
        <w:lang w:val="es-ES" w:eastAsia="en-US" w:bidi="ar-SA"/>
      </w:rPr>
    </w:lvl>
    <w:lvl w:ilvl="8" w:tplc="F3AA428E">
      <w:numFmt w:val="bullet"/>
      <w:lvlText w:val="•"/>
      <w:lvlJc w:val="left"/>
      <w:pPr>
        <w:ind w:left="2545" w:hanging="284"/>
      </w:pPr>
      <w:rPr>
        <w:rFonts w:hint="default"/>
        <w:lang w:val="es-ES" w:eastAsia="en-US" w:bidi="ar-SA"/>
      </w:rPr>
    </w:lvl>
  </w:abstractNum>
  <w:abstractNum w:abstractNumId="6" w15:restartNumberingAfterBreak="0">
    <w:nsid w:val="4A7A62EE"/>
    <w:multiLevelType w:val="hybridMultilevel"/>
    <w:tmpl w:val="3C7CAED8"/>
    <w:lvl w:ilvl="0" w:tplc="431618FE">
      <w:numFmt w:val="bullet"/>
      <w:lvlText w:val=""/>
      <w:lvlJc w:val="left"/>
      <w:pPr>
        <w:ind w:left="429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48EAA09C">
      <w:numFmt w:val="bullet"/>
      <w:lvlText w:val="•"/>
      <w:lvlJc w:val="left"/>
      <w:pPr>
        <w:ind w:left="809" w:hanging="284"/>
      </w:pPr>
      <w:rPr>
        <w:rFonts w:hint="default"/>
        <w:lang w:val="es-ES" w:eastAsia="en-US" w:bidi="ar-SA"/>
      </w:rPr>
    </w:lvl>
    <w:lvl w:ilvl="2" w:tplc="2BFE077C">
      <w:numFmt w:val="bullet"/>
      <w:lvlText w:val="•"/>
      <w:lvlJc w:val="left"/>
      <w:pPr>
        <w:ind w:left="1199" w:hanging="284"/>
      </w:pPr>
      <w:rPr>
        <w:rFonts w:hint="default"/>
        <w:lang w:val="es-ES" w:eastAsia="en-US" w:bidi="ar-SA"/>
      </w:rPr>
    </w:lvl>
    <w:lvl w:ilvl="3" w:tplc="7D688DCE">
      <w:numFmt w:val="bullet"/>
      <w:lvlText w:val="•"/>
      <w:lvlJc w:val="left"/>
      <w:pPr>
        <w:ind w:left="1588" w:hanging="284"/>
      </w:pPr>
      <w:rPr>
        <w:rFonts w:hint="default"/>
        <w:lang w:val="es-ES" w:eastAsia="en-US" w:bidi="ar-SA"/>
      </w:rPr>
    </w:lvl>
    <w:lvl w:ilvl="4" w:tplc="86667530">
      <w:numFmt w:val="bullet"/>
      <w:lvlText w:val="•"/>
      <w:lvlJc w:val="left"/>
      <w:pPr>
        <w:ind w:left="1978" w:hanging="284"/>
      </w:pPr>
      <w:rPr>
        <w:rFonts w:hint="default"/>
        <w:lang w:val="es-ES" w:eastAsia="en-US" w:bidi="ar-SA"/>
      </w:rPr>
    </w:lvl>
    <w:lvl w:ilvl="5" w:tplc="4676755A">
      <w:numFmt w:val="bullet"/>
      <w:lvlText w:val="•"/>
      <w:lvlJc w:val="left"/>
      <w:pPr>
        <w:ind w:left="2368" w:hanging="284"/>
      </w:pPr>
      <w:rPr>
        <w:rFonts w:hint="default"/>
        <w:lang w:val="es-ES" w:eastAsia="en-US" w:bidi="ar-SA"/>
      </w:rPr>
    </w:lvl>
    <w:lvl w:ilvl="6" w:tplc="677A20A6">
      <w:numFmt w:val="bullet"/>
      <w:lvlText w:val="•"/>
      <w:lvlJc w:val="left"/>
      <w:pPr>
        <w:ind w:left="2757" w:hanging="284"/>
      </w:pPr>
      <w:rPr>
        <w:rFonts w:hint="default"/>
        <w:lang w:val="es-ES" w:eastAsia="en-US" w:bidi="ar-SA"/>
      </w:rPr>
    </w:lvl>
    <w:lvl w:ilvl="7" w:tplc="D5F80B60">
      <w:numFmt w:val="bullet"/>
      <w:lvlText w:val="•"/>
      <w:lvlJc w:val="left"/>
      <w:pPr>
        <w:ind w:left="3147" w:hanging="284"/>
      </w:pPr>
      <w:rPr>
        <w:rFonts w:hint="default"/>
        <w:lang w:val="es-ES" w:eastAsia="en-US" w:bidi="ar-SA"/>
      </w:rPr>
    </w:lvl>
    <w:lvl w:ilvl="8" w:tplc="A540009C">
      <w:numFmt w:val="bullet"/>
      <w:lvlText w:val="•"/>
      <w:lvlJc w:val="left"/>
      <w:pPr>
        <w:ind w:left="3536" w:hanging="284"/>
      </w:pPr>
      <w:rPr>
        <w:rFonts w:hint="default"/>
        <w:lang w:val="es-ES" w:eastAsia="en-US" w:bidi="ar-SA"/>
      </w:rPr>
    </w:lvl>
  </w:abstractNum>
  <w:abstractNum w:abstractNumId="7" w15:restartNumberingAfterBreak="0">
    <w:nsid w:val="529033CD"/>
    <w:multiLevelType w:val="multilevel"/>
    <w:tmpl w:val="B04A8A2E"/>
    <w:lvl w:ilvl="0">
      <w:start w:val="1"/>
      <w:numFmt w:val="decimal"/>
      <w:lvlText w:val="%1."/>
      <w:lvlJc w:val="left"/>
      <w:pPr>
        <w:ind w:left="436" w:hanging="284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73" w:hanging="720"/>
      </w:pPr>
      <w:rPr>
        <w:rFonts w:hint="default"/>
        <w:b/>
        <w:bCs/>
        <w:w w:val="100"/>
        <w:lang w:val="es-ES" w:eastAsia="en-US" w:bidi="ar-SA"/>
      </w:rPr>
    </w:lvl>
    <w:lvl w:ilvl="2">
      <w:numFmt w:val="bullet"/>
      <w:lvlText w:val="•"/>
      <w:lvlJc w:val="left"/>
      <w:pPr>
        <w:ind w:left="880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070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261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52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43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34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24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683E4D44"/>
    <w:multiLevelType w:val="multilevel"/>
    <w:tmpl w:val="C840F14E"/>
    <w:lvl w:ilvl="0">
      <w:start w:val="4"/>
      <w:numFmt w:val="decimal"/>
      <w:lvlText w:val="%1"/>
      <w:lvlJc w:val="left"/>
      <w:pPr>
        <w:ind w:left="861" w:hanging="4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61" w:hanging="425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146" w:hanging="286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199" w:hanging="286"/>
      </w:pPr>
      <w:rPr>
        <w:rFonts w:hint="default"/>
      </w:rPr>
    </w:lvl>
    <w:lvl w:ilvl="4">
      <w:numFmt w:val="bullet"/>
      <w:lvlText w:val="•"/>
      <w:lvlJc w:val="left"/>
      <w:pPr>
        <w:ind w:left="4228" w:hanging="286"/>
      </w:pPr>
      <w:rPr>
        <w:rFonts w:hint="default"/>
      </w:rPr>
    </w:lvl>
    <w:lvl w:ilvl="5">
      <w:numFmt w:val="bullet"/>
      <w:lvlText w:val="•"/>
      <w:lvlJc w:val="left"/>
      <w:pPr>
        <w:ind w:left="5258" w:hanging="286"/>
      </w:pPr>
      <w:rPr>
        <w:rFonts w:hint="default"/>
      </w:rPr>
    </w:lvl>
    <w:lvl w:ilvl="6">
      <w:numFmt w:val="bullet"/>
      <w:lvlText w:val="•"/>
      <w:lvlJc w:val="left"/>
      <w:pPr>
        <w:ind w:left="6288" w:hanging="286"/>
      </w:pPr>
      <w:rPr>
        <w:rFonts w:hint="default"/>
      </w:rPr>
    </w:lvl>
    <w:lvl w:ilvl="7">
      <w:numFmt w:val="bullet"/>
      <w:lvlText w:val="•"/>
      <w:lvlJc w:val="left"/>
      <w:pPr>
        <w:ind w:left="7317" w:hanging="286"/>
      </w:pPr>
      <w:rPr>
        <w:rFonts w:hint="default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</w:rPr>
    </w:lvl>
  </w:abstractNum>
  <w:abstractNum w:abstractNumId="9" w15:restartNumberingAfterBreak="0">
    <w:nsid w:val="719418B3"/>
    <w:multiLevelType w:val="multilevel"/>
    <w:tmpl w:val="7A161464"/>
    <w:lvl w:ilvl="0">
      <w:start w:val="4"/>
      <w:numFmt w:val="decimal"/>
      <w:lvlText w:val="%1"/>
      <w:lvlJc w:val="left"/>
      <w:pPr>
        <w:ind w:left="861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61" w:hanging="425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"/>
      <w:lvlJc w:val="left"/>
      <w:pPr>
        <w:ind w:left="1146" w:hanging="286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99" w:hanging="2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28" w:hanging="2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8" w:hanging="2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2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17" w:hanging="2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  <w:lang w:val="es-ES" w:eastAsia="en-US" w:bidi="ar-SA"/>
      </w:rPr>
    </w:lvl>
  </w:abstractNum>
  <w:abstractNum w:abstractNumId="10" w15:restartNumberingAfterBreak="0">
    <w:nsid w:val="76091A7A"/>
    <w:multiLevelType w:val="multilevel"/>
    <w:tmpl w:val="B194ED62"/>
    <w:lvl w:ilvl="0">
      <w:start w:val="4"/>
      <w:numFmt w:val="decimal"/>
      <w:lvlText w:val="%1"/>
      <w:lvlJc w:val="left"/>
      <w:pPr>
        <w:ind w:left="360" w:hanging="360"/>
      </w:pPr>
      <w:rPr>
        <w:rFonts w:eastAsia="Arial MT"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eastAsia="Arial MT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M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M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M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M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M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MT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MT" w:hint="default"/>
      </w:rPr>
    </w:lvl>
  </w:abstractNum>
  <w:num w:numId="1" w16cid:durableId="392705346">
    <w:abstractNumId w:val="4"/>
  </w:num>
  <w:num w:numId="2" w16cid:durableId="202182555">
    <w:abstractNumId w:val="9"/>
  </w:num>
  <w:num w:numId="3" w16cid:durableId="832989344">
    <w:abstractNumId w:val="6"/>
  </w:num>
  <w:num w:numId="4" w16cid:durableId="328367721">
    <w:abstractNumId w:val="5"/>
  </w:num>
  <w:num w:numId="5" w16cid:durableId="2070878070">
    <w:abstractNumId w:val="1"/>
  </w:num>
  <w:num w:numId="6" w16cid:durableId="756170558">
    <w:abstractNumId w:val="7"/>
  </w:num>
  <w:num w:numId="7" w16cid:durableId="1605915744">
    <w:abstractNumId w:val="0"/>
  </w:num>
  <w:num w:numId="8" w16cid:durableId="1967393240">
    <w:abstractNumId w:val="10"/>
  </w:num>
  <w:num w:numId="9" w16cid:durableId="1854373808">
    <w:abstractNumId w:val="8"/>
  </w:num>
  <w:num w:numId="10" w16cid:durableId="705562694">
    <w:abstractNumId w:val="2"/>
  </w:num>
  <w:num w:numId="11" w16cid:durableId="8159937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DC4"/>
    <w:rsid w:val="001F4104"/>
    <w:rsid w:val="002857D2"/>
    <w:rsid w:val="002C4F2A"/>
    <w:rsid w:val="002C56A7"/>
    <w:rsid w:val="00312660"/>
    <w:rsid w:val="0034620E"/>
    <w:rsid w:val="004F386F"/>
    <w:rsid w:val="00510D58"/>
    <w:rsid w:val="0054672B"/>
    <w:rsid w:val="005B0726"/>
    <w:rsid w:val="005E6DC4"/>
    <w:rsid w:val="008E2E68"/>
    <w:rsid w:val="00980A97"/>
    <w:rsid w:val="00993C4A"/>
    <w:rsid w:val="00A94458"/>
    <w:rsid w:val="00AA321F"/>
    <w:rsid w:val="00B04488"/>
    <w:rsid w:val="00B8740D"/>
    <w:rsid w:val="00D104C5"/>
    <w:rsid w:val="00D3402D"/>
    <w:rsid w:val="00E05009"/>
    <w:rsid w:val="00E1297D"/>
    <w:rsid w:val="00E23984"/>
    <w:rsid w:val="00F3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E2EC28"/>
  <w15:docId w15:val="{9EC43220-2987-41CC-AB8A-4C77F380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436" w:hanging="284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61" w:hanging="286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C4F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4F2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C4F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F2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2" Type="http://schemas.openxmlformats.org/officeDocument/2006/relationships/oleObject" Target="embeddings/oleObject3.bin"/><Relationship Id="rId1" Type="http://schemas.openxmlformats.org/officeDocument/2006/relationships/image" Target="media/image4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  <SharedWithUsers xmlns="faebd1bc-70d7-40cc-bc20-8ffb1943fbd0">
      <UserInfo>
        <DisplayName/>
        <AccountId xsi:nil="true"/>
        <AccountType/>
      </UserInfo>
    </SharedWithUsers>
    <MediaLengthInSeconds xmlns="6f51ba61-91e9-457e-8027-1ae664ff3e6c" xsi:nil="true"/>
  </documentManagement>
</p:properties>
</file>

<file path=customXml/itemProps1.xml><?xml version="1.0" encoding="utf-8"?>
<ds:datastoreItem xmlns:ds="http://schemas.openxmlformats.org/officeDocument/2006/customXml" ds:itemID="{BC8E1446-02A3-4673-A8F1-6C68700A4C30}"/>
</file>

<file path=customXml/itemProps2.xml><?xml version="1.0" encoding="utf-8"?>
<ds:datastoreItem xmlns:ds="http://schemas.openxmlformats.org/officeDocument/2006/customXml" ds:itemID="{D0B66458-BA5C-426D-BFF2-4A86C938A4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F2B7AA-A39E-4ADD-8532-A0FC4A6F472F}">
  <ds:schemaRefs>
    <ds:schemaRef ds:uri="http://schemas.microsoft.com/office/2006/metadata/properties"/>
    <ds:schemaRef ds:uri="http://schemas.microsoft.com/office/infopath/2007/PartnerControls"/>
    <ds:schemaRef ds:uri="6f51ba61-91e9-457e-8027-1ae664ff3e6c"/>
    <ds:schemaRef ds:uri="faebd1bc-70d7-40cc-bc20-8ffb1943fb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679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INVESTIGACION DE ACCIDENTES/INCIDENTES</vt:lpstr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lgarayl</dc:creator>
  <cp:lastModifiedBy>INNOVATION</cp:lastModifiedBy>
  <cp:revision>13</cp:revision>
  <cp:lastPrinted>2022-09-29T22:49:00Z</cp:lastPrinted>
  <dcterms:created xsi:type="dcterms:W3CDTF">2022-05-17T16:19:00Z</dcterms:created>
  <dcterms:modified xsi:type="dcterms:W3CDTF">2023-09-13T20:10:00Z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2022-05-14T00:00:00Z</vt:filetime>
  </property>
  <property fmtid="{D5CDD505-2E9C-101B-9397-08002B2CF9AE}" pid="5" name="ContentTypeId">
    <vt:lpwstr>0x010100F5415DB709CD1545A2CC5066B4D78BBF</vt:lpwstr>
  </property>
  <property fmtid="{D5CDD505-2E9C-101B-9397-08002B2CF9AE}" pid="6" name="Order">
    <vt:r8>12359800</vt:r8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MediaServiceImageTags">
    <vt:lpwstr/>
  </property>
</Properties>
</file>