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horzAnchor="margin" w:tblpXSpec="center" w:tblpY="-28"/>
        <w:tblW w:w="9215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5"/>
      </w:tblGrid>
      <w:tr w:rsidR="00AB3532" w:rsidRPr="00597E71" w14:paraId="77A83B3C" w14:textId="77777777" w:rsidTr="00453348">
        <w:trPr>
          <w:trHeight w:val="1981"/>
        </w:trPr>
        <w:tc>
          <w:tcPr>
            <w:tcW w:w="9215" w:type="dxa"/>
          </w:tcPr>
          <w:p w14:paraId="6FC5C101" w14:textId="757B1117" w:rsidR="00AB3532" w:rsidRPr="006F7C17" w:rsidRDefault="00AB3532" w:rsidP="00AB3532">
            <w:pPr>
              <w:pStyle w:val="Prrafodelista"/>
              <w:numPr>
                <w:ilvl w:val="0"/>
                <w:numId w:val="13"/>
              </w:numPr>
              <w:tabs>
                <w:tab w:val="left" w:pos="426"/>
              </w:tabs>
              <w:ind w:right="227"/>
              <w:jc w:val="both"/>
              <w:rPr>
                <w:rFonts w:ascii="Arial" w:hAnsi="Arial" w:cs="Arial"/>
                <w:b/>
              </w:rPr>
            </w:pPr>
            <w:r w:rsidRPr="006F7C17">
              <w:rPr>
                <w:rFonts w:ascii="Arial" w:hAnsi="Arial" w:cs="Arial"/>
                <w:b/>
              </w:rPr>
              <w:t>PERSONAL.</w:t>
            </w:r>
          </w:p>
          <w:p w14:paraId="108A400C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tabs>
                <w:tab w:val="left" w:pos="426"/>
              </w:tabs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</w:rPr>
              <w:t>Mecánico Mina             – MM</w:t>
            </w:r>
          </w:p>
          <w:p w14:paraId="22C7C96E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tabs>
                <w:tab w:val="left" w:pos="426"/>
              </w:tabs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</w:rPr>
              <w:t>Soldador                       – SO</w:t>
            </w:r>
          </w:p>
          <w:p w14:paraId="658735DC" w14:textId="77777777" w:rsidR="00AB3532" w:rsidRPr="006F7C17" w:rsidRDefault="00AB3532" w:rsidP="00AB3532">
            <w:pPr>
              <w:numPr>
                <w:ilvl w:val="1"/>
                <w:numId w:val="13"/>
              </w:numPr>
              <w:tabs>
                <w:tab w:val="left" w:pos="426"/>
              </w:tabs>
              <w:jc w:val="both"/>
              <w:rPr>
                <w:rFonts w:ascii="Arial" w:eastAsia="Calibri" w:hAnsi="Arial" w:cs="Arial"/>
                <w:lang w:val="es-PE" w:eastAsia="en-US"/>
              </w:rPr>
            </w:pPr>
            <w:r w:rsidRPr="006F7C17">
              <w:rPr>
                <w:rFonts w:ascii="Arial" w:eastAsia="Calibri" w:hAnsi="Arial" w:cs="Arial"/>
                <w:lang w:val="es-PE" w:eastAsia="en-US"/>
              </w:rPr>
              <w:t xml:space="preserve">Operador de Equipos   – O </w:t>
            </w:r>
          </w:p>
          <w:p w14:paraId="0F2A1BE8" w14:textId="77777777" w:rsidR="00AB3532" w:rsidRPr="006F7C17" w:rsidRDefault="00AB3532" w:rsidP="00AB3532">
            <w:pPr>
              <w:numPr>
                <w:ilvl w:val="1"/>
                <w:numId w:val="13"/>
              </w:numPr>
              <w:tabs>
                <w:tab w:val="left" w:pos="426"/>
              </w:tabs>
              <w:jc w:val="both"/>
              <w:rPr>
                <w:rFonts w:ascii="Arial" w:eastAsia="Calibri" w:hAnsi="Arial" w:cs="Arial"/>
                <w:lang w:val="es-PE" w:eastAsia="en-US"/>
              </w:rPr>
            </w:pPr>
            <w:r w:rsidRPr="006F7C17">
              <w:rPr>
                <w:rFonts w:ascii="Arial" w:eastAsia="Calibri" w:hAnsi="Arial" w:cs="Arial"/>
                <w:lang w:val="es-PE" w:eastAsia="en-US"/>
              </w:rPr>
              <w:t xml:space="preserve">Supervisor                    – SUP  </w:t>
            </w:r>
            <w:r w:rsidRPr="006F7C17">
              <w:rPr>
                <w:rFonts w:ascii="Arial" w:hAnsi="Arial" w:cs="Arial"/>
                <w:bCs/>
              </w:rPr>
              <w:tab/>
            </w:r>
          </w:p>
          <w:p w14:paraId="5D7D44BC" w14:textId="77777777" w:rsidR="00AB3532" w:rsidRPr="006F7C17" w:rsidRDefault="00AB3532" w:rsidP="00453348">
            <w:pPr>
              <w:tabs>
                <w:tab w:val="left" w:pos="426"/>
              </w:tabs>
              <w:rPr>
                <w:rFonts w:ascii="Arial" w:hAnsi="Arial" w:cs="Arial"/>
                <w:bCs/>
              </w:rPr>
            </w:pPr>
            <w:r w:rsidRPr="006F7C17">
              <w:rPr>
                <w:rFonts w:ascii="Arial" w:hAnsi="Arial" w:cs="Arial"/>
                <w:bCs/>
              </w:rPr>
              <w:tab/>
            </w:r>
          </w:p>
          <w:p w14:paraId="29C2B5A4" w14:textId="77777777" w:rsidR="00AB3532" w:rsidRPr="006F7C17" w:rsidRDefault="00AB3532" w:rsidP="00AB3532">
            <w:pPr>
              <w:pStyle w:val="Prrafodelista"/>
              <w:numPr>
                <w:ilvl w:val="0"/>
                <w:numId w:val="13"/>
              </w:numPr>
              <w:tabs>
                <w:tab w:val="left" w:pos="426"/>
              </w:tabs>
              <w:ind w:right="227"/>
              <w:jc w:val="both"/>
              <w:rPr>
                <w:rFonts w:ascii="Arial" w:hAnsi="Arial" w:cs="Arial"/>
                <w:b/>
              </w:rPr>
            </w:pPr>
            <w:r w:rsidRPr="006F7C17">
              <w:rPr>
                <w:rFonts w:ascii="Arial" w:hAnsi="Arial" w:cs="Arial"/>
                <w:b/>
              </w:rPr>
              <w:t>EQUIPOS DE PROTECCIÓN PERSONAL.</w:t>
            </w:r>
          </w:p>
          <w:p w14:paraId="2DBF2A26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tabs>
                <w:tab w:val="left" w:pos="426"/>
              </w:tabs>
              <w:ind w:right="227"/>
              <w:jc w:val="both"/>
              <w:rPr>
                <w:rFonts w:ascii="Arial" w:eastAsia="Times New Roman" w:hAnsi="Arial" w:cs="Arial"/>
                <w:bCs/>
                <w:lang w:eastAsia="es-ES"/>
              </w:rPr>
            </w:pPr>
            <w:r w:rsidRPr="006F7C17">
              <w:rPr>
                <w:rFonts w:ascii="Arial" w:eastAsia="Times New Roman" w:hAnsi="Arial" w:cs="Arial"/>
                <w:bCs/>
                <w:lang w:eastAsia="es-ES"/>
              </w:rPr>
              <w:t>Casco tipo sombrero con barbiquejo.</w:t>
            </w:r>
          </w:p>
          <w:p w14:paraId="19C0B7EB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tabs>
                <w:tab w:val="left" w:pos="426"/>
              </w:tabs>
              <w:ind w:right="227"/>
              <w:jc w:val="both"/>
              <w:rPr>
                <w:rFonts w:ascii="Arial" w:eastAsia="Times New Roman" w:hAnsi="Arial" w:cs="Arial"/>
                <w:bCs/>
                <w:lang w:eastAsia="es-ES"/>
              </w:rPr>
            </w:pPr>
            <w:r w:rsidRPr="006F7C17">
              <w:rPr>
                <w:rFonts w:ascii="Arial" w:eastAsia="Times New Roman" w:hAnsi="Arial" w:cs="Arial"/>
                <w:bCs/>
                <w:lang w:eastAsia="es-ES"/>
              </w:rPr>
              <w:t xml:space="preserve">Lentes </w:t>
            </w:r>
          </w:p>
          <w:p w14:paraId="115C6A1F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tabs>
                <w:tab w:val="left" w:pos="426"/>
              </w:tabs>
              <w:ind w:right="227"/>
              <w:jc w:val="both"/>
              <w:rPr>
                <w:rFonts w:ascii="Arial" w:eastAsia="Times New Roman" w:hAnsi="Arial" w:cs="Arial"/>
                <w:bCs/>
                <w:lang w:eastAsia="es-ES"/>
              </w:rPr>
            </w:pPr>
            <w:r w:rsidRPr="006F7C17">
              <w:rPr>
                <w:rFonts w:ascii="Arial" w:eastAsia="Times New Roman" w:hAnsi="Arial" w:cs="Arial"/>
                <w:bCs/>
                <w:lang w:eastAsia="es-ES"/>
              </w:rPr>
              <w:t>Guantes de neopreno y/o nitrilo.</w:t>
            </w:r>
          </w:p>
          <w:p w14:paraId="215FE022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tabs>
                <w:tab w:val="left" w:pos="426"/>
              </w:tabs>
              <w:ind w:right="227"/>
              <w:jc w:val="both"/>
              <w:rPr>
                <w:rFonts w:ascii="Arial" w:eastAsia="Times New Roman" w:hAnsi="Arial" w:cs="Arial"/>
                <w:bCs/>
                <w:lang w:eastAsia="es-ES"/>
              </w:rPr>
            </w:pPr>
            <w:r w:rsidRPr="006F7C17">
              <w:rPr>
                <w:rFonts w:ascii="Arial" w:eastAsia="Times New Roman" w:hAnsi="Arial" w:cs="Arial"/>
                <w:bCs/>
                <w:lang w:eastAsia="es-ES"/>
              </w:rPr>
              <w:t>Protector de oído (orejeras y/o tapones).</w:t>
            </w:r>
          </w:p>
          <w:p w14:paraId="76264D04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tabs>
                <w:tab w:val="left" w:pos="426"/>
              </w:tabs>
              <w:ind w:right="227"/>
              <w:jc w:val="both"/>
              <w:rPr>
                <w:rFonts w:ascii="Arial" w:eastAsia="Times New Roman" w:hAnsi="Arial" w:cs="Arial"/>
                <w:bCs/>
                <w:lang w:eastAsia="es-ES"/>
              </w:rPr>
            </w:pPr>
            <w:r w:rsidRPr="006F7C17">
              <w:rPr>
                <w:rFonts w:ascii="Arial" w:eastAsia="Times New Roman" w:hAnsi="Arial" w:cs="Arial"/>
                <w:bCs/>
                <w:lang w:eastAsia="es-ES"/>
              </w:rPr>
              <w:t>Mameluco con cinta reflectiva.</w:t>
            </w:r>
          </w:p>
          <w:p w14:paraId="36659C66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tabs>
                <w:tab w:val="left" w:pos="426"/>
              </w:tabs>
              <w:ind w:right="227"/>
              <w:jc w:val="both"/>
              <w:rPr>
                <w:rFonts w:ascii="Arial" w:eastAsia="Times New Roman" w:hAnsi="Arial" w:cs="Arial"/>
                <w:bCs/>
                <w:lang w:eastAsia="es-ES"/>
              </w:rPr>
            </w:pPr>
            <w:r w:rsidRPr="006F7C17">
              <w:rPr>
                <w:rFonts w:ascii="Arial" w:eastAsia="Times New Roman" w:hAnsi="Arial" w:cs="Arial"/>
                <w:bCs/>
                <w:lang w:eastAsia="es-ES"/>
              </w:rPr>
              <w:t>Botas con punta de acero.</w:t>
            </w:r>
          </w:p>
          <w:p w14:paraId="732DB7F6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eastAsia="Times New Roman" w:hAnsi="Arial" w:cs="Arial"/>
                <w:bCs/>
                <w:lang w:eastAsia="es-ES"/>
              </w:rPr>
              <w:t>Respirador.</w:t>
            </w:r>
          </w:p>
          <w:p w14:paraId="3BF76070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eastAsia="Times New Roman" w:hAnsi="Arial" w:cs="Arial"/>
                <w:bCs/>
                <w:lang w:eastAsia="es-ES"/>
              </w:rPr>
              <w:t>Overol Descartable</w:t>
            </w:r>
          </w:p>
          <w:p w14:paraId="1C3B7D22" w14:textId="77777777" w:rsidR="00AB3532" w:rsidRPr="006F7C17" w:rsidRDefault="00AB3532" w:rsidP="00453348">
            <w:pPr>
              <w:tabs>
                <w:tab w:val="left" w:pos="426"/>
              </w:tabs>
              <w:rPr>
                <w:rFonts w:ascii="Arial" w:hAnsi="Arial" w:cs="Arial"/>
              </w:rPr>
            </w:pPr>
          </w:p>
          <w:p w14:paraId="313C5007" w14:textId="77777777" w:rsidR="00AB3532" w:rsidRPr="006F7C17" w:rsidRDefault="00AB3532" w:rsidP="00AB3532">
            <w:pPr>
              <w:pStyle w:val="Prrafodelista"/>
              <w:numPr>
                <w:ilvl w:val="0"/>
                <w:numId w:val="13"/>
              </w:numPr>
              <w:tabs>
                <w:tab w:val="left" w:pos="426"/>
              </w:tabs>
              <w:ind w:right="227"/>
              <w:jc w:val="both"/>
              <w:rPr>
                <w:rFonts w:ascii="Arial" w:hAnsi="Arial" w:cs="Arial"/>
                <w:b/>
              </w:rPr>
            </w:pPr>
            <w:r w:rsidRPr="006F7C17">
              <w:rPr>
                <w:rFonts w:ascii="Arial" w:hAnsi="Arial" w:cs="Arial"/>
                <w:b/>
              </w:rPr>
              <w:t>EQUIPOS / HERRAMIENTAS / MATERIALES.</w:t>
            </w:r>
          </w:p>
          <w:p w14:paraId="71D6EBBD" w14:textId="77777777" w:rsidR="00AB3532" w:rsidRPr="006F7C17" w:rsidRDefault="00AB3532" w:rsidP="00453348">
            <w:pPr>
              <w:rPr>
                <w:rFonts w:ascii="Arial" w:hAnsi="Arial" w:cs="Arial"/>
              </w:rPr>
            </w:pPr>
          </w:p>
          <w:p w14:paraId="5D1EB1A3" w14:textId="77777777" w:rsidR="00AB3532" w:rsidRPr="006F7C17" w:rsidRDefault="00AB3532" w:rsidP="00453348">
            <w:pPr>
              <w:rPr>
                <w:rFonts w:ascii="Arial" w:hAnsi="Arial" w:cs="Arial"/>
                <w:bCs/>
              </w:rPr>
            </w:pPr>
            <w:r w:rsidRPr="006F7C17">
              <w:rPr>
                <w:rFonts w:ascii="Arial" w:hAnsi="Arial" w:cs="Arial"/>
              </w:rPr>
              <w:t xml:space="preserve">        </w:t>
            </w:r>
            <w:r w:rsidRPr="006F7C17">
              <w:rPr>
                <w:rFonts w:ascii="Arial" w:hAnsi="Arial" w:cs="Arial"/>
                <w:bCs/>
              </w:rPr>
              <w:t>Equipos/Materiales/ Herramientas:</w:t>
            </w:r>
          </w:p>
          <w:p w14:paraId="7D919D57" w14:textId="77777777" w:rsidR="00AB3532" w:rsidRPr="006F7C17" w:rsidRDefault="00AB3532" w:rsidP="00453348">
            <w:pPr>
              <w:rPr>
                <w:rFonts w:ascii="Arial" w:hAnsi="Arial" w:cs="Arial"/>
                <w:bCs/>
              </w:rPr>
            </w:pPr>
          </w:p>
          <w:p w14:paraId="564E1EB8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  <w:bCs/>
              </w:rPr>
            </w:pPr>
            <w:r w:rsidRPr="006F7C17">
              <w:rPr>
                <w:rFonts w:ascii="Arial" w:hAnsi="Arial" w:cs="Arial"/>
                <w:bCs/>
              </w:rPr>
              <w:t>Caja de herramienta mecánica.</w:t>
            </w:r>
          </w:p>
          <w:p w14:paraId="0DFD6C76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  <w:bCs/>
              </w:rPr>
            </w:pPr>
            <w:r w:rsidRPr="006F7C17">
              <w:rPr>
                <w:rFonts w:ascii="Arial" w:hAnsi="Arial" w:cs="Arial"/>
                <w:bCs/>
              </w:rPr>
              <w:t>Dados de impacto y palanca.</w:t>
            </w:r>
          </w:p>
          <w:p w14:paraId="4E36A8C2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  <w:bCs/>
              </w:rPr>
            </w:pPr>
            <w:r w:rsidRPr="006F7C17">
              <w:rPr>
                <w:rFonts w:ascii="Arial" w:hAnsi="Arial" w:cs="Arial"/>
                <w:bCs/>
              </w:rPr>
              <w:t>Gata tipo lagarto de 10 TN y/o Elevador hidráulico.</w:t>
            </w:r>
          </w:p>
          <w:p w14:paraId="21F4F5AB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  <w:bCs/>
              </w:rPr>
            </w:pPr>
            <w:r w:rsidRPr="006F7C17">
              <w:rPr>
                <w:rFonts w:ascii="Arial" w:hAnsi="Arial" w:cs="Arial"/>
                <w:bCs/>
              </w:rPr>
              <w:t>Caballetes.</w:t>
            </w:r>
          </w:p>
          <w:p w14:paraId="4D8156C5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  <w:bCs/>
              </w:rPr>
            </w:pPr>
            <w:r w:rsidRPr="006F7C17">
              <w:rPr>
                <w:rFonts w:ascii="Arial" w:hAnsi="Arial" w:cs="Arial"/>
                <w:bCs/>
              </w:rPr>
              <w:t>Tapones hembra y macho.</w:t>
            </w:r>
          </w:p>
          <w:p w14:paraId="75EA9F80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  <w:bCs/>
              </w:rPr>
            </w:pPr>
            <w:r w:rsidRPr="006F7C17">
              <w:rPr>
                <w:rFonts w:ascii="Arial" w:hAnsi="Arial" w:cs="Arial"/>
                <w:bCs/>
              </w:rPr>
              <w:t>Sogas.</w:t>
            </w:r>
          </w:p>
          <w:p w14:paraId="44F5ECD5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  <w:bCs/>
              </w:rPr>
              <w:t>Pistola neumática.</w:t>
            </w:r>
          </w:p>
          <w:p w14:paraId="298B809F" w14:textId="77777777" w:rsidR="00AB3532" w:rsidRPr="006F7C17" w:rsidRDefault="00AB3532" w:rsidP="00453348">
            <w:pPr>
              <w:pStyle w:val="Prrafodelista"/>
              <w:ind w:left="1080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  <w:bCs/>
              </w:rPr>
              <w:t xml:space="preserve"> </w:t>
            </w:r>
          </w:p>
          <w:p w14:paraId="67D2140C" w14:textId="77777777" w:rsidR="00AB3532" w:rsidRPr="006F7C17" w:rsidRDefault="00AB3532" w:rsidP="00AB3532">
            <w:pPr>
              <w:pStyle w:val="Prrafodelista"/>
              <w:numPr>
                <w:ilvl w:val="0"/>
                <w:numId w:val="13"/>
              </w:numPr>
              <w:tabs>
                <w:tab w:val="left" w:pos="426"/>
              </w:tabs>
              <w:ind w:right="227"/>
              <w:jc w:val="both"/>
              <w:rPr>
                <w:rFonts w:ascii="Arial" w:hAnsi="Arial" w:cs="Arial"/>
                <w:b/>
              </w:rPr>
            </w:pPr>
            <w:r w:rsidRPr="006F7C17">
              <w:rPr>
                <w:rFonts w:ascii="Arial" w:hAnsi="Arial" w:cs="Arial"/>
                <w:b/>
              </w:rPr>
              <w:t>PROCEDIMIENTO.</w:t>
            </w:r>
          </w:p>
          <w:p w14:paraId="01580AB9" w14:textId="77777777" w:rsidR="00AB3532" w:rsidRPr="006F7C17" w:rsidRDefault="00AB3532" w:rsidP="00453348">
            <w:pPr>
              <w:tabs>
                <w:tab w:val="left" w:pos="426"/>
              </w:tabs>
              <w:rPr>
                <w:rFonts w:ascii="Arial" w:hAnsi="Arial" w:cs="Arial"/>
                <w:b/>
              </w:rPr>
            </w:pPr>
          </w:p>
          <w:p w14:paraId="29A00013" w14:textId="77777777" w:rsidR="00AB3532" w:rsidRPr="006F7C17" w:rsidRDefault="00AB3532" w:rsidP="00453348">
            <w:pPr>
              <w:tabs>
                <w:tab w:val="left" w:pos="426"/>
              </w:tabs>
              <w:rPr>
                <w:rFonts w:ascii="Arial" w:hAnsi="Arial" w:cs="Arial"/>
                <w:b/>
              </w:rPr>
            </w:pPr>
          </w:p>
          <w:p w14:paraId="7A2F9A76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tabs>
                <w:tab w:val="left" w:pos="426"/>
              </w:tabs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  <w:b/>
              </w:rPr>
              <w:t>RECIBIR LA OT DEBIDAMENTE RELLENADA Y FIRMADA POR EL SUPERVISOR ASIGNADO; SUP,</w:t>
            </w:r>
            <w:r w:rsidRPr="006F7C17">
              <w:rPr>
                <w:rFonts w:ascii="Arial" w:hAnsi="Arial" w:cs="Arial"/>
              </w:rPr>
              <w:t xml:space="preserve"> MM:</w:t>
            </w:r>
            <w:r w:rsidRPr="006F7C17">
              <w:rPr>
                <w:rFonts w:ascii="Arial" w:hAnsi="Arial" w:cs="Arial"/>
                <w:b/>
              </w:rPr>
              <w:t xml:space="preserve"> </w:t>
            </w:r>
            <w:r w:rsidRPr="006F7C17">
              <w:rPr>
                <w:rFonts w:ascii="Arial" w:hAnsi="Arial" w:cs="Arial"/>
              </w:rPr>
              <w:t xml:space="preserve">Rellenar el IPERC continúo, evaluando la zona de trabajo, usando </w:t>
            </w:r>
            <w:proofErr w:type="spellStart"/>
            <w:r w:rsidRPr="006F7C17">
              <w:rPr>
                <w:rFonts w:ascii="Arial" w:hAnsi="Arial" w:cs="Arial"/>
              </w:rPr>
              <w:t>EPPs</w:t>
            </w:r>
            <w:proofErr w:type="spellEnd"/>
            <w:r w:rsidRPr="006F7C17">
              <w:rPr>
                <w:rFonts w:ascii="Arial" w:hAnsi="Arial" w:cs="Arial"/>
              </w:rPr>
              <w:t xml:space="preserve"> correctos.</w:t>
            </w:r>
          </w:p>
          <w:p w14:paraId="0F45AA1A" w14:textId="77777777" w:rsidR="00AB3532" w:rsidRPr="006F7C17" w:rsidRDefault="00AB3532" w:rsidP="00453348">
            <w:pPr>
              <w:pStyle w:val="Prrafodelista"/>
              <w:tabs>
                <w:tab w:val="left" w:pos="426"/>
              </w:tabs>
              <w:ind w:left="792"/>
              <w:rPr>
                <w:rFonts w:ascii="Arial" w:hAnsi="Arial" w:cs="Arial"/>
              </w:rPr>
            </w:pPr>
          </w:p>
          <w:p w14:paraId="7E9B61A9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tabs>
                <w:tab w:val="left" w:pos="426"/>
              </w:tabs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  <w:b/>
                <w:lang w:val="es-MX"/>
              </w:rPr>
              <w:t>INSPECCIONAR LAS HERRAMIENTAS Y ÁREA DE TRABAJO</w:t>
            </w:r>
            <w:r w:rsidRPr="006F7C17">
              <w:rPr>
                <w:rFonts w:ascii="Arial" w:hAnsi="Arial" w:cs="Arial"/>
                <w:lang w:val="es-MX"/>
              </w:rPr>
              <w:t>;</w:t>
            </w:r>
            <w:r w:rsidRPr="006F7C17">
              <w:rPr>
                <w:rFonts w:ascii="Arial" w:hAnsi="Arial" w:cs="Arial"/>
              </w:rPr>
              <w:t xml:space="preserve"> MM:</w:t>
            </w:r>
            <w:r w:rsidRPr="006F7C17">
              <w:rPr>
                <w:rFonts w:ascii="Arial" w:hAnsi="Arial" w:cs="Arial"/>
                <w:lang w:val="es-MX"/>
              </w:rPr>
              <w:t xml:space="preserve"> El trabajo debe ser realizado por personal autorizado.</w:t>
            </w:r>
          </w:p>
          <w:p w14:paraId="29FE95C5" w14:textId="77777777" w:rsidR="00AB3532" w:rsidRPr="006F7C17" w:rsidRDefault="00AB3532" w:rsidP="00453348">
            <w:pPr>
              <w:tabs>
                <w:tab w:val="left" w:pos="426"/>
              </w:tabs>
              <w:rPr>
                <w:rFonts w:ascii="Arial" w:hAnsi="Arial" w:cs="Arial"/>
              </w:rPr>
            </w:pPr>
          </w:p>
          <w:p w14:paraId="26C46655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tabs>
                <w:tab w:val="left" w:pos="426"/>
              </w:tabs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eastAsia="Arial" w:hAnsi="Arial" w:cs="Arial"/>
                <w:b/>
              </w:rPr>
              <w:t xml:space="preserve">ESTACIONAMIENTO DEL EQUIPO; </w:t>
            </w:r>
            <w:r w:rsidRPr="006F7C17">
              <w:rPr>
                <w:rFonts w:ascii="Arial" w:eastAsia="Arial" w:hAnsi="Arial" w:cs="Arial"/>
              </w:rPr>
              <w:t>O:</w:t>
            </w:r>
            <w:r w:rsidRPr="006F7C17">
              <w:rPr>
                <w:rFonts w:ascii="Arial" w:eastAsia="Arial" w:hAnsi="Arial" w:cs="Arial"/>
                <w:b/>
              </w:rPr>
              <w:t xml:space="preserve"> </w:t>
            </w:r>
            <w:r w:rsidRPr="006F7C17">
              <w:rPr>
                <w:rFonts w:ascii="Arial" w:eastAsia="Arial" w:hAnsi="Arial" w:cs="Arial"/>
              </w:rPr>
              <w:t>El operador Estacionara el equipo en un lugar adecuado, aplicando en todo momento manejo defensivo.</w:t>
            </w:r>
          </w:p>
          <w:p w14:paraId="57969475" w14:textId="77777777" w:rsidR="00AB3532" w:rsidRPr="006F7C17" w:rsidRDefault="00AB3532" w:rsidP="00453348">
            <w:pPr>
              <w:tabs>
                <w:tab w:val="left" w:pos="426"/>
              </w:tabs>
              <w:rPr>
                <w:rFonts w:ascii="Arial" w:hAnsi="Arial" w:cs="Arial"/>
              </w:rPr>
            </w:pPr>
          </w:p>
          <w:p w14:paraId="46CA3494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  <w:b/>
              </w:rPr>
              <w:t xml:space="preserve">BLOQUEO DEL EQUIPO; </w:t>
            </w:r>
            <w:r w:rsidRPr="006F7C17">
              <w:rPr>
                <w:rFonts w:ascii="Arial" w:hAnsi="Arial" w:cs="Arial"/>
              </w:rPr>
              <w:t>MM, SUP:</w:t>
            </w:r>
            <w:r w:rsidRPr="006F7C17">
              <w:rPr>
                <w:rFonts w:ascii="Arial" w:hAnsi="Arial" w:cs="Arial"/>
                <w:b/>
              </w:rPr>
              <w:t xml:space="preserve"> </w:t>
            </w:r>
            <w:r w:rsidRPr="006F7C17">
              <w:rPr>
                <w:rFonts w:ascii="Arial" w:hAnsi="Arial" w:cs="Arial"/>
              </w:rPr>
              <w:t xml:space="preserve">Apagar el motor diésel, bloquear el equipo con tacos de seguridad asimismo coloca los conos de seguridad delimitando el área de trabajo; SUP, EM y MM; bloquean con el candado y tarjeta en el </w:t>
            </w:r>
            <w:proofErr w:type="spellStart"/>
            <w:r w:rsidRPr="006F7C17">
              <w:rPr>
                <w:rFonts w:ascii="Arial" w:hAnsi="Arial" w:cs="Arial"/>
              </w:rPr>
              <w:t>swich</w:t>
            </w:r>
            <w:proofErr w:type="spellEnd"/>
            <w:r w:rsidRPr="006F7C17">
              <w:rPr>
                <w:rFonts w:ascii="Arial" w:hAnsi="Arial" w:cs="Arial"/>
              </w:rPr>
              <w:t xml:space="preserve"> master del equipo iniciando el bloqueo el SUP. MM; (En caso intervenir </w:t>
            </w:r>
            <w:proofErr w:type="spellStart"/>
            <w:r w:rsidRPr="006F7C17">
              <w:rPr>
                <w:rFonts w:ascii="Arial" w:hAnsi="Arial" w:cs="Arial"/>
              </w:rPr>
              <w:t>Dumper</w:t>
            </w:r>
            <w:proofErr w:type="spellEnd"/>
            <w:r w:rsidRPr="006F7C17">
              <w:rPr>
                <w:rFonts w:ascii="Arial" w:hAnsi="Arial" w:cs="Arial"/>
              </w:rPr>
              <w:t xml:space="preserve">, Robot </w:t>
            </w:r>
            <w:proofErr w:type="spellStart"/>
            <w:r w:rsidRPr="006F7C17">
              <w:rPr>
                <w:rFonts w:ascii="Arial" w:hAnsi="Arial" w:cs="Arial"/>
              </w:rPr>
              <w:t>Putz</w:t>
            </w:r>
            <w:proofErr w:type="spellEnd"/>
            <w:r w:rsidRPr="006F7C17">
              <w:rPr>
                <w:rFonts w:ascii="Arial" w:hAnsi="Arial" w:cs="Arial"/>
              </w:rPr>
              <w:t xml:space="preserve"> </w:t>
            </w:r>
            <w:proofErr w:type="spellStart"/>
            <w:r w:rsidRPr="006F7C17">
              <w:rPr>
                <w:rFonts w:ascii="Arial" w:hAnsi="Arial" w:cs="Arial"/>
              </w:rPr>
              <w:t>Meister</w:t>
            </w:r>
            <w:proofErr w:type="spellEnd"/>
            <w:r w:rsidRPr="006F7C17">
              <w:rPr>
                <w:rFonts w:ascii="Arial" w:hAnsi="Arial" w:cs="Arial"/>
              </w:rPr>
              <w:t xml:space="preserve"> adicionalmente se colocará el pin de seguridad en la articulación del equipo bloqueando posibles movimientos).</w:t>
            </w:r>
          </w:p>
          <w:p w14:paraId="564FF711" w14:textId="77777777" w:rsidR="00AB3532" w:rsidRPr="006F7C17" w:rsidRDefault="00AB3532" w:rsidP="00453348">
            <w:pPr>
              <w:pStyle w:val="Prrafodelista"/>
              <w:rPr>
                <w:rFonts w:ascii="Arial" w:hAnsi="Arial" w:cs="Arial"/>
              </w:rPr>
            </w:pPr>
          </w:p>
          <w:p w14:paraId="54C63731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  <w:b/>
              </w:rPr>
              <w:t xml:space="preserve">COLOCAR GATAS Y TACOS EN AMBOS LADOS DEL CHASIS; </w:t>
            </w:r>
            <w:r w:rsidRPr="006F7C17">
              <w:rPr>
                <w:rFonts w:ascii="Arial" w:hAnsi="Arial" w:cs="Arial"/>
              </w:rPr>
              <w:t>MM:</w:t>
            </w:r>
            <w:r w:rsidRPr="006F7C17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F7C17">
              <w:rPr>
                <w:rFonts w:ascii="Arial" w:hAnsi="Arial" w:cs="Arial"/>
              </w:rPr>
              <w:t>Desaflojar</w:t>
            </w:r>
            <w:proofErr w:type="spellEnd"/>
            <w:r w:rsidRPr="006F7C17">
              <w:rPr>
                <w:rFonts w:ascii="Arial" w:hAnsi="Arial" w:cs="Arial"/>
              </w:rPr>
              <w:t xml:space="preserve"> las tuercas de los espárragos de ambas llantas. Colocar la gata debajo del diferencial, izar hasta que levante el equipo 3 centímetros del piso, Colocar los tacos en el chasis en ambos lados del equipo. En caso del diferencial delantero del </w:t>
            </w:r>
            <w:proofErr w:type="spellStart"/>
            <w:r w:rsidRPr="006F7C17">
              <w:rPr>
                <w:rFonts w:ascii="Arial" w:hAnsi="Arial" w:cs="Arial"/>
              </w:rPr>
              <w:t>alpha</w:t>
            </w:r>
            <w:proofErr w:type="spellEnd"/>
            <w:r w:rsidRPr="006F7C17">
              <w:rPr>
                <w:rFonts w:ascii="Arial" w:hAnsi="Arial" w:cs="Arial"/>
              </w:rPr>
              <w:t xml:space="preserve"> 20 y Robot </w:t>
            </w:r>
            <w:proofErr w:type="spellStart"/>
            <w:r w:rsidRPr="006F7C17">
              <w:rPr>
                <w:rFonts w:ascii="Arial" w:hAnsi="Arial" w:cs="Arial"/>
              </w:rPr>
              <w:t>Putz</w:t>
            </w:r>
            <w:proofErr w:type="spellEnd"/>
            <w:r w:rsidRPr="006F7C17">
              <w:rPr>
                <w:rFonts w:ascii="Arial" w:hAnsi="Arial" w:cs="Arial"/>
              </w:rPr>
              <w:t xml:space="preserve"> </w:t>
            </w:r>
            <w:proofErr w:type="spellStart"/>
            <w:r w:rsidRPr="006F7C17">
              <w:rPr>
                <w:rFonts w:ascii="Arial" w:hAnsi="Arial" w:cs="Arial"/>
              </w:rPr>
              <w:t>Meister</w:t>
            </w:r>
            <w:proofErr w:type="spellEnd"/>
            <w:r w:rsidRPr="006F7C17">
              <w:rPr>
                <w:rFonts w:ascii="Arial" w:hAnsi="Arial" w:cs="Arial"/>
              </w:rPr>
              <w:t>, se realizará las maniobras con las gatas hidráulicas.</w:t>
            </w:r>
          </w:p>
          <w:p w14:paraId="534041D8" w14:textId="77777777" w:rsidR="00AB3532" w:rsidRPr="006F7C17" w:rsidRDefault="00AB3532" w:rsidP="00453348">
            <w:pPr>
              <w:pStyle w:val="Prrafodelista"/>
              <w:rPr>
                <w:rFonts w:ascii="Arial" w:hAnsi="Arial" w:cs="Arial"/>
              </w:rPr>
            </w:pPr>
          </w:p>
          <w:p w14:paraId="632ADCA6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  <w:b/>
              </w:rPr>
            </w:pPr>
            <w:r w:rsidRPr="006F7C17">
              <w:rPr>
                <w:rFonts w:ascii="Arial" w:hAnsi="Arial" w:cs="Arial"/>
                <w:b/>
              </w:rPr>
              <w:t xml:space="preserve">AFLOJADO DE TUERCAS DE ESPÁRRAGOS DE LAS LLANTAS; </w:t>
            </w:r>
            <w:r w:rsidRPr="006F7C17">
              <w:rPr>
                <w:rFonts w:ascii="Arial" w:hAnsi="Arial" w:cs="Arial"/>
              </w:rPr>
              <w:t>MM: Con apoyo de la pistola neumática realizar el desmontaje de las tuercas de los espárragos, dejar dos tuercas flojas para que la llanta no corra y elevar el equipo una altura prudente para el desmontaje de la llanta.</w:t>
            </w:r>
          </w:p>
          <w:p w14:paraId="7E5FBCB2" w14:textId="77777777" w:rsidR="00AB3532" w:rsidRPr="006F7C17" w:rsidRDefault="00AB3532" w:rsidP="00453348">
            <w:pPr>
              <w:pStyle w:val="Prrafodelista"/>
              <w:rPr>
                <w:rFonts w:ascii="Arial" w:hAnsi="Arial" w:cs="Arial"/>
              </w:rPr>
            </w:pPr>
          </w:p>
          <w:p w14:paraId="39D6E430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  <w:b/>
              </w:rPr>
              <w:lastRenderedPageBreak/>
              <w:t>LEVANTAR CHASIS A UNA ALTURA ADECUADA PARA EXTRAER LAS LLANTAS</w:t>
            </w:r>
            <w:r w:rsidRPr="006F7C17">
              <w:rPr>
                <w:rFonts w:ascii="Arial" w:hAnsi="Arial" w:cs="Arial"/>
              </w:rPr>
              <w:t xml:space="preserve">; MM: Haciendo uso de la gata tipo lagarto apoyado en el soporte del diferencial elevar lentamente el chasis; Colocar los caballetes de soporte en el chasis; Realizar la misma operación para el lado contrario; </w:t>
            </w:r>
          </w:p>
          <w:p w14:paraId="03FCD218" w14:textId="77777777" w:rsidR="00AB3532" w:rsidRPr="006F7C17" w:rsidRDefault="00AB3532" w:rsidP="00453348">
            <w:pPr>
              <w:pStyle w:val="Prrafodelista"/>
              <w:ind w:left="1080"/>
              <w:rPr>
                <w:rFonts w:ascii="Arial" w:hAnsi="Arial" w:cs="Arial"/>
              </w:rPr>
            </w:pPr>
          </w:p>
          <w:p w14:paraId="15148F3B" w14:textId="77777777" w:rsidR="00AB3532" w:rsidRPr="006F7C17" w:rsidRDefault="00AB3532" w:rsidP="00453348">
            <w:pPr>
              <w:pStyle w:val="Prrafodelista"/>
              <w:rPr>
                <w:rFonts w:ascii="Arial" w:hAnsi="Arial" w:cs="Arial"/>
              </w:rPr>
            </w:pPr>
          </w:p>
          <w:p w14:paraId="50C779DD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  <w:b/>
              </w:rPr>
              <w:t>SACAR LAS TUERCAS DE LOS ESPÁRRAGOS</w:t>
            </w:r>
            <w:r w:rsidRPr="006F7C17">
              <w:rPr>
                <w:rFonts w:ascii="Arial" w:hAnsi="Arial" w:cs="Arial"/>
              </w:rPr>
              <w:t>; MM: Con la pistola neumática retirar las tuercas restantes de los espárragos, (esta operación se debe realizar paulatinamente con cada rueda)</w:t>
            </w:r>
          </w:p>
          <w:p w14:paraId="0F9AEC4E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  <w:b/>
              </w:rPr>
              <w:t>SACAR LAS LLANTAS DE AMBOS LADOS DEL DIFERENCIAL</w:t>
            </w:r>
            <w:r w:rsidRPr="006F7C17">
              <w:rPr>
                <w:rFonts w:ascii="Arial" w:hAnsi="Arial" w:cs="Arial"/>
              </w:rPr>
              <w:t>; MM: Con apoyo de dos personas se quitará la llanta del mando final. Se realizará la misma operación para la llanta del lado opuesto.</w:t>
            </w:r>
          </w:p>
          <w:p w14:paraId="456817B8" w14:textId="77777777" w:rsidR="00AB3532" w:rsidRPr="006F7C17" w:rsidRDefault="00AB3532" w:rsidP="00453348">
            <w:pPr>
              <w:pStyle w:val="Prrafodelista"/>
              <w:ind w:left="1080"/>
              <w:rPr>
                <w:rFonts w:ascii="Arial" w:hAnsi="Arial" w:cs="Arial"/>
              </w:rPr>
            </w:pPr>
          </w:p>
          <w:p w14:paraId="4562CE34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</w:rPr>
              <w:t xml:space="preserve"> D</w:t>
            </w:r>
            <w:r w:rsidRPr="006F7C17">
              <w:rPr>
                <w:rFonts w:ascii="Arial" w:hAnsi="Arial" w:cs="Arial"/>
                <w:b/>
              </w:rPr>
              <w:t>ESCONECTAR MANGUERAS HIDRÁULICAS (COLOCAR TAPONES EN LOS CONECTORES Y MANGUERAS, USO DE BANDEJAS)</w:t>
            </w:r>
            <w:r w:rsidRPr="006F7C17">
              <w:rPr>
                <w:rFonts w:ascii="Arial" w:hAnsi="Arial" w:cs="Arial"/>
              </w:rPr>
              <w:t>: MM: Hacer uso de bandejas; Retirar las mangueras hidráulicas con ayuda de las llaves mixtas; Colocar tapones hembra y macho en los conectores.</w:t>
            </w:r>
          </w:p>
          <w:p w14:paraId="7A8D6AFE" w14:textId="77777777" w:rsidR="00AB3532" w:rsidRPr="006F7C17" w:rsidRDefault="00AB3532" w:rsidP="00453348">
            <w:pPr>
              <w:pStyle w:val="Prrafodelista"/>
              <w:rPr>
                <w:rFonts w:ascii="Arial" w:hAnsi="Arial" w:cs="Arial"/>
              </w:rPr>
            </w:pPr>
          </w:p>
          <w:p w14:paraId="1E4E84C4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</w:rPr>
              <w:t xml:space="preserve"> </w:t>
            </w:r>
            <w:r w:rsidRPr="006F7C17">
              <w:rPr>
                <w:rFonts w:ascii="Arial" w:hAnsi="Arial" w:cs="Arial"/>
                <w:b/>
              </w:rPr>
              <w:t>AFLOJAR TUERCAS DE LOS TIRANTES SOPORTE DE DIFERENCIAL</w:t>
            </w:r>
            <w:r w:rsidRPr="006F7C17">
              <w:rPr>
                <w:rFonts w:ascii="Arial" w:hAnsi="Arial" w:cs="Arial"/>
              </w:rPr>
              <w:t>; MM: Con el dado de impacto y la palanca realizar el desajuste de las tuercas de los tirantes soporte del diferencial.</w:t>
            </w:r>
          </w:p>
          <w:p w14:paraId="45481BA9" w14:textId="77777777" w:rsidR="00AB3532" w:rsidRPr="006F7C17" w:rsidRDefault="00AB3532" w:rsidP="00453348">
            <w:pPr>
              <w:pStyle w:val="Prrafodelista"/>
              <w:rPr>
                <w:rFonts w:ascii="Arial" w:hAnsi="Arial" w:cs="Arial"/>
              </w:rPr>
            </w:pPr>
          </w:p>
          <w:p w14:paraId="7A59EEAB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  <w:b/>
              </w:rPr>
              <w:t xml:space="preserve"> SOPORTAR EL DIFERENCIAL EN LA GATA LAGARTO O EL ELEVADOR HIDRÁULICO: </w:t>
            </w:r>
            <w:r w:rsidRPr="006F7C17">
              <w:rPr>
                <w:rFonts w:ascii="Arial" w:hAnsi="Arial" w:cs="Arial"/>
              </w:rPr>
              <w:t>MM:</w:t>
            </w:r>
            <w:r w:rsidRPr="006F7C17">
              <w:rPr>
                <w:rFonts w:ascii="Arial" w:eastAsia="Times New Roman" w:hAnsi="Arial" w:cs="Arial"/>
                <w:color w:val="000000" w:themeColor="text1"/>
              </w:rPr>
              <w:t xml:space="preserve"> Ubicar la gata tipo lagarto en la parte central del diferencial; En caso de los diferenciales que se tenga acceso para ubicar las uñas del elevador y soportarlo, se hará uso de esta herramienta.</w:t>
            </w:r>
          </w:p>
          <w:p w14:paraId="672612E0" w14:textId="77777777" w:rsidR="00AB3532" w:rsidRPr="006F7C17" w:rsidRDefault="00AB3532" w:rsidP="00453348">
            <w:pPr>
              <w:pStyle w:val="Prrafodelista"/>
              <w:rPr>
                <w:rFonts w:ascii="Arial" w:hAnsi="Arial" w:cs="Arial"/>
              </w:rPr>
            </w:pPr>
          </w:p>
          <w:p w14:paraId="3AAF05D9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</w:rPr>
              <w:t xml:space="preserve"> </w:t>
            </w:r>
            <w:r w:rsidRPr="006F7C17">
              <w:rPr>
                <w:rFonts w:ascii="Arial" w:hAnsi="Arial" w:cs="Arial"/>
                <w:b/>
              </w:rPr>
              <w:t xml:space="preserve">QUITAR LAS TUERCAS DE LOS PERNOS TIRANTES DEL SOPORTE DEL DIFERENCIAL; </w:t>
            </w:r>
            <w:r w:rsidRPr="006F7C17">
              <w:rPr>
                <w:rFonts w:ascii="Arial" w:hAnsi="Arial" w:cs="Arial"/>
              </w:rPr>
              <w:t>MM: Quitar las tuercas de los tirantes; Golpear con un martillo las planchas de soporte de los tirantes</w:t>
            </w:r>
          </w:p>
          <w:p w14:paraId="678033F1" w14:textId="77777777" w:rsidR="00AB3532" w:rsidRPr="006F7C17" w:rsidRDefault="00AB3532" w:rsidP="00453348">
            <w:pPr>
              <w:pStyle w:val="Prrafodelista"/>
              <w:rPr>
                <w:rFonts w:ascii="Arial" w:hAnsi="Arial" w:cs="Arial"/>
              </w:rPr>
            </w:pPr>
          </w:p>
          <w:p w14:paraId="3C5583C9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6F7C17">
              <w:rPr>
                <w:rFonts w:ascii="Arial" w:hAnsi="Arial" w:cs="Arial"/>
              </w:rPr>
              <w:t xml:space="preserve"> </w:t>
            </w:r>
            <w:r w:rsidRPr="006F7C17">
              <w:rPr>
                <w:rFonts w:ascii="Arial" w:eastAsia="Times New Roman" w:hAnsi="Arial" w:cs="Arial"/>
                <w:b/>
                <w:bCs/>
                <w:color w:val="000000" w:themeColor="text1"/>
              </w:rPr>
              <w:t xml:space="preserve"> RETIRAR CON LA GATA TIPO LAGARTO EL DIFERENCIAL O CON EL APOYO DEL ELEVADO HIDRÁULICO</w:t>
            </w:r>
            <w:r w:rsidRPr="006F7C17">
              <w:rPr>
                <w:rFonts w:ascii="Arial" w:eastAsia="Times New Roman" w:hAnsi="Arial" w:cs="Arial"/>
                <w:bCs/>
                <w:color w:val="000000" w:themeColor="text1"/>
              </w:rPr>
              <w:t>; MM: Bajar lentamente la gata, hasta que la gata llegue a su posición inicial; Con apoyo de 3 personas, atar los extremos del diferencial con sogas y jalar juntos con la gata tipo lagarto y ubicarlo en un lugar adecuado que no obstruya el libre tránsito.</w:t>
            </w:r>
          </w:p>
          <w:p w14:paraId="37AD8AB0" w14:textId="77777777" w:rsidR="00AB3532" w:rsidRPr="006F7C17" w:rsidRDefault="00AB3532" w:rsidP="00453348">
            <w:pPr>
              <w:rPr>
                <w:rFonts w:ascii="Arial" w:hAnsi="Arial" w:cs="Arial"/>
                <w:bCs/>
                <w:color w:val="000000" w:themeColor="text1"/>
              </w:rPr>
            </w:pPr>
          </w:p>
          <w:p w14:paraId="17AE6585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</w:rPr>
              <w:t xml:space="preserve"> </w:t>
            </w:r>
            <w:r w:rsidRPr="006F7C17">
              <w:rPr>
                <w:rFonts w:ascii="Arial" w:eastAsia="Times New Roman" w:hAnsi="Arial" w:cs="Arial"/>
                <w:b/>
                <w:bCs/>
                <w:color w:val="000000" w:themeColor="text1"/>
              </w:rPr>
              <w:t xml:space="preserve"> REALIZAR EL MONTAJE DEL DIFERENCIAL EN BUENAS CONDICIONES CON EL ELEVADOR HIDRÁULICO O GATA TIPO LAGARTO</w:t>
            </w:r>
            <w:r w:rsidRPr="006F7C17">
              <w:rPr>
                <w:rFonts w:ascii="Arial" w:eastAsia="Times New Roman" w:hAnsi="Arial" w:cs="Arial"/>
                <w:bCs/>
                <w:color w:val="000000" w:themeColor="text1"/>
              </w:rPr>
              <w:t>; MM: Colocar el diferencial en la base de la gata tipo lagarto con apoyo de barretillas; Atar las sogas en ambos extremos de las fundas; Con el apoyo de 3 personas jalar hasta la posición debajo del equipo; Luego izar lentamente sin desequilibrar hasta posicionar en su lugar o base; por prevención colocar tacos ambos extremos del diferencial.</w:t>
            </w:r>
          </w:p>
          <w:p w14:paraId="18796228" w14:textId="77777777" w:rsidR="00AB3532" w:rsidRPr="006F7C17" w:rsidRDefault="00AB3532" w:rsidP="00453348">
            <w:pPr>
              <w:pStyle w:val="Prrafodelista"/>
              <w:rPr>
                <w:rFonts w:ascii="Arial" w:hAnsi="Arial" w:cs="Arial"/>
              </w:rPr>
            </w:pPr>
          </w:p>
          <w:p w14:paraId="03B74CE9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</w:rPr>
              <w:t xml:space="preserve"> </w:t>
            </w:r>
            <w:r w:rsidRPr="006F7C17">
              <w:rPr>
                <w:rFonts w:ascii="Arial" w:eastAsia="Times New Roman" w:hAnsi="Arial" w:cs="Arial"/>
                <w:b/>
                <w:bCs/>
                <w:color w:val="000000" w:themeColor="text1"/>
              </w:rPr>
              <w:t xml:space="preserve">COLOCAR LOS TIRANTES Y TUERCAS DE SOPORTE DEL DIFERENCIAL; MM: </w:t>
            </w:r>
            <w:r w:rsidRPr="006F7C17">
              <w:rPr>
                <w:rFonts w:ascii="Arial" w:eastAsia="Times New Roman" w:hAnsi="Arial" w:cs="Arial"/>
                <w:color w:val="000000" w:themeColor="text1"/>
              </w:rPr>
              <w:t>Colocar los tirantes y plancha de soporte; Colocar las tuercas con aproximación de 2 centímetros.</w:t>
            </w:r>
          </w:p>
          <w:p w14:paraId="2A0E38D9" w14:textId="77777777" w:rsidR="00AB3532" w:rsidRPr="006F7C17" w:rsidRDefault="00AB3532" w:rsidP="00453348">
            <w:pPr>
              <w:pStyle w:val="Prrafodelista"/>
              <w:rPr>
                <w:rFonts w:ascii="Arial" w:hAnsi="Arial" w:cs="Arial"/>
              </w:rPr>
            </w:pPr>
          </w:p>
          <w:p w14:paraId="7EA7AB21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  <w:b/>
              </w:rPr>
            </w:pPr>
            <w:r w:rsidRPr="006F7C17">
              <w:rPr>
                <w:rFonts w:ascii="Arial" w:hAnsi="Arial" w:cs="Arial"/>
              </w:rPr>
              <w:t xml:space="preserve"> </w:t>
            </w:r>
            <w:r w:rsidRPr="006F7C17">
              <w:rPr>
                <w:rFonts w:ascii="Arial" w:hAnsi="Arial" w:cs="Arial"/>
                <w:b/>
              </w:rPr>
              <w:t>AJUSTE DE TUERCAS, RETIRADO DE LA GATA TIPO LAGARTO</w:t>
            </w:r>
            <w:r w:rsidRPr="006F7C17">
              <w:rPr>
                <w:rFonts w:ascii="Arial" w:hAnsi="Arial" w:cs="Arial"/>
              </w:rPr>
              <w:t>; MM: Ajustar las tuercas de los tirantes haciendo uso de los dados de impacto y la palanca. Una vez que todos los pernos este ajustados se procederá a bajar la gata lagarto y retirarlo del equipo.</w:t>
            </w:r>
          </w:p>
          <w:p w14:paraId="015D0A14" w14:textId="77777777" w:rsidR="00AB3532" w:rsidRPr="006F7C17" w:rsidRDefault="00AB3532" w:rsidP="00453348">
            <w:pPr>
              <w:pStyle w:val="Prrafodelista"/>
              <w:rPr>
                <w:rFonts w:ascii="Arial" w:hAnsi="Arial" w:cs="Arial"/>
                <w:b/>
              </w:rPr>
            </w:pPr>
          </w:p>
          <w:p w14:paraId="695842C2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  <w:b/>
              </w:rPr>
              <w:t xml:space="preserve"> MONTAJE DE MANGUERAS HIDRÁULICAS;</w:t>
            </w:r>
            <w:r w:rsidRPr="006F7C17">
              <w:rPr>
                <w:rFonts w:ascii="Arial" w:hAnsi="Arial" w:cs="Arial"/>
              </w:rPr>
              <w:t xml:space="preserve"> MM:</w:t>
            </w:r>
            <w:r w:rsidRPr="006F7C17">
              <w:rPr>
                <w:rFonts w:ascii="Arial" w:hAnsi="Arial" w:cs="Arial"/>
                <w:b/>
              </w:rPr>
              <w:t xml:space="preserve"> </w:t>
            </w:r>
            <w:r w:rsidRPr="006F7C17">
              <w:rPr>
                <w:rFonts w:ascii="Arial" w:hAnsi="Arial" w:cs="Arial"/>
              </w:rPr>
              <w:t xml:space="preserve">Hacer uso de bandejas Quitar los tapones hembra y macho de los conectores y realizar el montaje de las mangueras. </w:t>
            </w:r>
          </w:p>
          <w:p w14:paraId="7A05EDBB" w14:textId="77777777" w:rsidR="00AB3532" w:rsidRPr="006F7C17" w:rsidRDefault="00AB3532" w:rsidP="00453348">
            <w:pPr>
              <w:pStyle w:val="Prrafodelista"/>
              <w:rPr>
                <w:rFonts w:ascii="Arial" w:hAnsi="Arial" w:cs="Arial"/>
              </w:rPr>
            </w:pPr>
          </w:p>
          <w:p w14:paraId="507E21C2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</w:rPr>
              <w:t xml:space="preserve"> </w:t>
            </w:r>
            <w:r w:rsidRPr="006F7C17">
              <w:rPr>
                <w:rFonts w:ascii="Arial" w:hAnsi="Arial" w:cs="Arial"/>
                <w:b/>
              </w:rPr>
              <w:t>MONTAJE DE LLANTAS Y AJUSTE DE TUERCAS DE LOS ESPÁRRAGOS;</w:t>
            </w:r>
            <w:r w:rsidRPr="006F7C17">
              <w:rPr>
                <w:rFonts w:ascii="Arial" w:hAnsi="Arial" w:cs="Arial"/>
              </w:rPr>
              <w:t xml:space="preserve"> MM: Con apoyo de dos personas realizar el montaje de las llantas. Colocar las tuercas de los espárragos y ajustar en forma de cruz haciendo uso de la pistola neumática. El procedimiento es para ambas llantas.</w:t>
            </w:r>
          </w:p>
          <w:p w14:paraId="11E1EF03" w14:textId="77777777" w:rsidR="00AB3532" w:rsidRPr="006F7C17" w:rsidRDefault="00AB3532" w:rsidP="00453348">
            <w:pPr>
              <w:pStyle w:val="Prrafodelista"/>
              <w:rPr>
                <w:rFonts w:ascii="Arial" w:hAnsi="Arial" w:cs="Arial"/>
              </w:rPr>
            </w:pPr>
          </w:p>
          <w:p w14:paraId="239B1045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</w:rPr>
              <w:t xml:space="preserve"> </w:t>
            </w:r>
            <w:r w:rsidRPr="006F7C17">
              <w:rPr>
                <w:rFonts w:ascii="Arial" w:hAnsi="Arial" w:cs="Arial"/>
                <w:b/>
              </w:rPr>
              <w:t xml:space="preserve">LEVANTAR CON GATA TIPO LAGARTO EL CHASIS Y QUITAR EN FORMA PROPORCIONAL LOS CABALLETES O TACOS; </w:t>
            </w:r>
            <w:r w:rsidRPr="006F7C17">
              <w:rPr>
                <w:rFonts w:ascii="Arial" w:hAnsi="Arial" w:cs="Arial"/>
              </w:rPr>
              <w:t>MM: Ubicar la gata tipo lagarto en la parte central del diferencial y levantar ligeramente hasta liberar los caballetes o tacos del chasis; Retirar los caballetes o tacos del chasis de forma secuencial empezando de la parte superior.</w:t>
            </w:r>
          </w:p>
          <w:p w14:paraId="0ECBFA2A" w14:textId="77777777" w:rsidR="00AB3532" w:rsidRPr="006F7C17" w:rsidRDefault="00AB3532" w:rsidP="00453348">
            <w:pPr>
              <w:pStyle w:val="Prrafodelista"/>
              <w:rPr>
                <w:rFonts w:ascii="Arial" w:hAnsi="Arial" w:cs="Arial"/>
              </w:rPr>
            </w:pPr>
          </w:p>
          <w:p w14:paraId="4248E198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</w:rPr>
              <w:t xml:space="preserve"> </w:t>
            </w:r>
            <w:r w:rsidRPr="006F7C17">
              <w:rPr>
                <w:rFonts w:ascii="Arial" w:hAnsi="Arial" w:cs="Arial"/>
                <w:b/>
              </w:rPr>
              <w:t xml:space="preserve">BAJAR LAS GATAS Y QUITAR FUERA DEL EQUIPO; </w:t>
            </w:r>
            <w:r w:rsidRPr="006F7C17">
              <w:rPr>
                <w:rFonts w:ascii="Arial" w:hAnsi="Arial" w:cs="Arial"/>
              </w:rPr>
              <w:t>MM:</w:t>
            </w:r>
            <w:r w:rsidRPr="006F7C17">
              <w:rPr>
                <w:rFonts w:ascii="Arial" w:hAnsi="Arial" w:cs="Arial"/>
                <w:b/>
              </w:rPr>
              <w:t xml:space="preserve"> </w:t>
            </w:r>
            <w:r w:rsidRPr="006F7C17">
              <w:rPr>
                <w:rFonts w:ascii="Arial" w:hAnsi="Arial" w:cs="Arial"/>
              </w:rPr>
              <w:t>Bajar la gata lentamente Retirar fuera del equipo y ubicarlo en un lugar adecuado.</w:t>
            </w:r>
          </w:p>
          <w:p w14:paraId="010350E0" w14:textId="77777777" w:rsidR="00AB3532" w:rsidRPr="006F7C17" w:rsidRDefault="00AB3532" w:rsidP="00453348">
            <w:pPr>
              <w:pStyle w:val="Prrafodelista"/>
              <w:ind w:left="1080"/>
              <w:rPr>
                <w:rFonts w:ascii="Arial" w:hAnsi="Arial" w:cs="Arial"/>
              </w:rPr>
            </w:pPr>
          </w:p>
          <w:p w14:paraId="77424DE1" w14:textId="77777777" w:rsidR="00AB3532" w:rsidRPr="006F7C17" w:rsidRDefault="00AB3532" w:rsidP="00453348">
            <w:pPr>
              <w:pStyle w:val="Prrafodelista"/>
              <w:ind w:left="1080"/>
              <w:rPr>
                <w:rFonts w:ascii="Arial" w:hAnsi="Arial" w:cs="Arial"/>
              </w:rPr>
            </w:pPr>
          </w:p>
          <w:p w14:paraId="45B2ACE5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tabs>
                <w:tab w:val="left" w:pos="426"/>
              </w:tabs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  <w:b/>
              </w:rPr>
              <w:t>DESBLOQUEO DEL EQUIPO:</w:t>
            </w:r>
            <w:r w:rsidRPr="006F7C17">
              <w:rPr>
                <w:rFonts w:ascii="Arial" w:hAnsi="Arial" w:cs="Arial"/>
              </w:rPr>
              <w:t xml:space="preserve"> SUP, MM: Luego de culminar con el montaje del diferencial, desbloquear el equipo retirando el candado y tarjeta de bloqueo en último lugar desbloque el SUP, el EM levanta el switch master para dar arranque.</w:t>
            </w:r>
          </w:p>
          <w:p w14:paraId="729FB1D1" w14:textId="77777777" w:rsidR="00AB3532" w:rsidRPr="006F7C17" w:rsidRDefault="00AB3532" w:rsidP="00453348">
            <w:pPr>
              <w:pStyle w:val="Prrafodelista"/>
              <w:ind w:left="1080"/>
              <w:rPr>
                <w:rFonts w:ascii="Arial" w:hAnsi="Arial" w:cs="Arial"/>
              </w:rPr>
            </w:pPr>
          </w:p>
          <w:p w14:paraId="73759CF4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  <w:b/>
              </w:rPr>
              <w:t xml:space="preserve">PRUEBAS DEL EQUIPO. </w:t>
            </w:r>
            <w:r w:rsidRPr="006F7C17">
              <w:rPr>
                <w:rFonts w:ascii="Arial" w:hAnsi="Arial" w:cs="Arial"/>
              </w:rPr>
              <w:t xml:space="preserve">OP, MM:   Tocar el claxon para advertir al personal que se dará arranque del equipo; Verificar funcionamiento del freno de parqueo y de servicio y los soportes del diferencial que no estén flojos. </w:t>
            </w:r>
          </w:p>
          <w:p w14:paraId="02132A91" w14:textId="77777777" w:rsidR="00AB3532" w:rsidRPr="006F7C17" w:rsidRDefault="00AB3532" w:rsidP="00453348">
            <w:pPr>
              <w:pStyle w:val="Prrafodelista"/>
              <w:rPr>
                <w:rFonts w:ascii="Arial" w:hAnsi="Arial" w:cs="Arial"/>
              </w:rPr>
            </w:pPr>
          </w:p>
          <w:p w14:paraId="34549BC6" w14:textId="77777777" w:rsidR="00AB3532" w:rsidRPr="006F7C17" w:rsidRDefault="00AB3532" w:rsidP="00AB3532">
            <w:pPr>
              <w:pStyle w:val="Prrafodelista"/>
              <w:numPr>
                <w:ilvl w:val="1"/>
                <w:numId w:val="13"/>
              </w:numPr>
              <w:ind w:right="227"/>
              <w:jc w:val="both"/>
              <w:rPr>
                <w:rFonts w:ascii="Arial" w:hAnsi="Arial" w:cs="Arial"/>
              </w:rPr>
            </w:pPr>
            <w:r w:rsidRPr="006F7C17">
              <w:rPr>
                <w:rFonts w:ascii="Arial" w:hAnsi="Arial" w:cs="Arial"/>
                <w:b/>
              </w:rPr>
              <w:t xml:space="preserve"> REALIZAR ORDEN Y LIMPIEZA DEL ÁREA DE TRABAJO;</w:t>
            </w:r>
            <w:r w:rsidRPr="006F7C17">
              <w:rPr>
                <w:rFonts w:ascii="Arial" w:hAnsi="Arial" w:cs="Arial"/>
              </w:rPr>
              <w:t xml:space="preserve"> MM: Guardar en un lugar adecuado todas las herramientas y materiales utilizados en el trabajo, Efectuar oren y limpieza del área de trabajo, depositando los residuos a los cilindros según corresponda. </w:t>
            </w:r>
          </w:p>
          <w:p w14:paraId="2CE8BD05" w14:textId="77777777" w:rsidR="00AB3532" w:rsidRPr="006F7C17" w:rsidRDefault="00AB3532" w:rsidP="00453348">
            <w:pPr>
              <w:tabs>
                <w:tab w:val="left" w:pos="426"/>
              </w:tabs>
              <w:rPr>
                <w:rFonts w:ascii="Arial" w:hAnsi="Arial" w:cs="Arial"/>
              </w:rPr>
            </w:pPr>
          </w:p>
        </w:tc>
      </w:tr>
      <w:tr w:rsidR="00AB3532" w:rsidRPr="00597E71" w14:paraId="3AAA5241" w14:textId="77777777" w:rsidTr="006F7C17">
        <w:trPr>
          <w:trHeight w:val="2540"/>
        </w:trPr>
        <w:tc>
          <w:tcPr>
            <w:tcW w:w="9215" w:type="dxa"/>
          </w:tcPr>
          <w:p w14:paraId="0BF56583" w14:textId="77777777" w:rsidR="00AB3532" w:rsidRPr="006F7C17" w:rsidRDefault="00AB3532" w:rsidP="00AB3532">
            <w:pPr>
              <w:pStyle w:val="Prrafodelista"/>
              <w:numPr>
                <w:ilvl w:val="0"/>
                <w:numId w:val="14"/>
              </w:numPr>
              <w:tabs>
                <w:tab w:val="left" w:pos="306"/>
                <w:tab w:val="left" w:pos="1156"/>
              </w:tabs>
              <w:ind w:left="306" w:right="227" w:hanging="284"/>
              <w:jc w:val="both"/>
              <w:rPr>
                <w:rFonts w:ascii="Arial" w:hAnsi="Arial" w:cs="Arial"/>
                <w:b/>
              </w:rPr>
            </w:pPr>
            <w:r w:rsidRPr="006F7C17">
              <w:rPr>
                <w:rFonts w:ascii="Arial" w:hAnsi="Arial" w:cs="Arial"/>
                <w:b/>
              </w:rPr>
              <w:lastRenderedPageBreak/>
              <w:t>RESTRICCIONES.</w:t>
            </w:r>
          </w:p>
          <w:p w14:paraId="6043F7AD" w14:textId="77777777" w:rsidR="00AB3532" w:rsidRPr="006F7C17" w:rsidRDefault="00AB3532" w:rsidP="00453348">
            <w:pPr>
              <w:pStyle w:val="Prrafodelista"/>
              <w:tabs>
                <w:tab w:val="left" w:pos="426"/>
              </w:tabs>
              <w:ind w:left="360"/>
              <w:rPr>
                <w:rFonts w:ascii="Arial" w:hAnsi="Arial" w:cs="Arial"/>
                <w:b/>
              </w:rPr>
            </w:pPr>
          </w:p>
          <w:p w14:paraId="2A81A4AE" w14:textId="77777777" w:rsidR="00AB3532" w:rsidRPr="006F7C17" w:rsidRDefault="00AB3532" w:rsidP="00AB3532">
            <w:pPr>
              <w:pStyle w:val="Prrafodelista"/>
              <w:numPr>
                <w:ilvl w:val="1"/>
                <w:numId w:val="12"/>
              </w:numPr>
              <w:tabs>
                <w:tab w:val="left" w:pos="709"/>
              </w:tabs>
              <w:ind w:right="227"/>
              <w:jc w:val="both"/>
              <w:rPr>
                <w:rFonts w:ascii="Arial" w:hAnsi="Arial" w:cs="Arial"/>
                <w:bCs/>
              </w:rPr>
            </w:pPr>
            <w:r w:rsidRPr="006F7C17">
              <w:rPr>
                <w:rFonts w:ascii="Arial" w:hAnsi="Arial" w:cs="Arial"/>
                <w:bCs/>
              </w:rPr>
              <w:t>El personal no se encuentre capacitado y entrenado</w:t>
            </w:r>
          </w:p>
          <w:p w14:paraId="4A977237" w14:textId="77777777" w:rsidR="00AB3532" w:rsidRPr="006F7C17" w:rsidRDefault="00AB3532" w:rsidP="00AB3532">
            <w:pPr>
              <w:pStyle w:val="Prrafodelista"/>
              <w:numPr>
                <w:ilvl w:val="1"/>
                <w:numId w:val="12"/>
              </w:numPr>
              <w:tabs>
                <w:tab w:val="left" w:pos="709"/>
              </w:tabs>
              <w:ind w:right="227"/>
              <w:jc w:val="both"/>
              <w:rPr>
                <w:rFonts w:ascii="Arial" w:hAnsi="Arial" w:cs="Arial"/>
                <w:bCs/>
              </w:rPr>
            </w:pPr>
            <w:r w:rsidRPr="006F7C17">
              <w:rPr>
                <w:rFonts w:ascii="Arial" w:hAnsi="Arial" w:cs="Arial"/>
                <w:bCs/>
              </w:rPr>
              <w:t xml:space="preserve">No haya orden de trabajo. </w:t>
            </w:r>
          </w:p>
          <w:p w14:paraId="2F057B01" w14:textId="77777777" w:rsidR="00AB3532" w:rsidRPr="006F7C17" w:rsidRDefault="00AB3532" w:rsidP="00AB3532">
            <w:pPr>
              <w:pStyle w:val="Prrafodelista"/>
              <w:numPr>
                <w:ilvl w:val="1"/>
                <w:numId w:val="12"/>
              </w:numPr>
              <w:tabs>
                <w:tab w:val="left" w:pos="709"/>
              </w:tabs>
              <w:ind w:right="227"/>
              <w:jc w:val="both"/>
              <w:rPr>
                <w:rFonts w:ascii="Arial" w:hAnsi="Arial" w:cs="Arial"/>
                <w:bCs/>
              </w:rPr>
            </w:pPr>
            <w:r w:rsidRPr="006F7C17">
              <w:rPr>
                <w:rFonts w:ascii="Arial" w:hAnsi="Arial" w:cs="Arial"/>
                <w:bCs/>
              </w:rPr>
              <w:t>No se cuente con las herramientas y repuesto adecuado para el cambio.</w:t>
            </w:r>
          </w:p>
          <w:p w14:paraId="004C92BC" w14:textId="77777777" w:rsidR="00AB3532" w:rsidRPr="006F7C17" w:rsidRDefault="00AB3532" w:rsidP="00AB3532">
            <w:pPr>
              <w:pStyle w:val="Prrafodelista"/>
              <w:numPr>
                <w:ilvl w:val="1"/>
                <w:numId w:val="12"/>
              </w:numPr>
              <w:tabs>
                <w:tab w:val="left" w:pos="709"/>
              </w:tabs>
              <w:ind w:right="227"/>
              <w:jc w:val="both"/>
              <w:rPr>
                <w:rFonts w:ascii="Arial" w:hAnsi="Arial" w:cs="Arial"/>
                <w:bCs/>
              </w:rPr>
            </w:pPr>
            <w:r w:rsidRPr="006F7C17">
              <w:rPr>
                <w:rFonts w:ascii="Arial" w:hAnsi="Arial" w:cs="Arial"/>
                <w:bCs/>
              </w:rPr>
              <w:t>No cuente con dispositivos de bloqueo y de seguridad</w:t>
            </w:r>
          </w:p>
          <w:p w14:paraId="14A5E0B6" w14:textId="77777777" w:rsidR="00AB3532" w:rsidRPr="006F7C17" w:rsidRDefault="00AB3532" w:rsidP="00AB3532">
            <w:pPr>
              <w:pStyle w:val="Prrafodelista"/>
              <w:numPr>
                <w:ilvl w:val="1"/>
                <w:numId w:val="12"/>
              </w:numPr>
              <w:tabs>
                <w:tab w:val="left" w:pos="709"/>
              </w:tabs>
              <w:ind w:right="227"/>
              <w:jc w:val="both"/>
              <w:rPr>
                <w:rFonts w:ascii="Arial" w:hAnsi="Arial" w:cs="Arial"/>
                <w:bCs/>
              </w:rPr>
            </w:pPr>
            <w:r w:rsidRPr="006F7C17">
              <w:rPr>
                <w:rFonts w:ascii="Arial" w:hAnsi="Arial" w:cs="Arial"/>
                <w:bCs/>
              </w:rPr>
              <w:t>No se cuente con dos personas como mínimo.</w:t>
            </w:r>
          </w:p>
        </w:tc>
      </w:tr>
    </w:tbl>
    <w:p w14:paraId="20935187" w14:textId="77777777" w:rsidR="005E6DC4" w:rsidRPr="00A94458" w:rsidRDefault="005E6DC4" w:rsidP="00A94458">
      <w:pPr>
        <w:pStyle w:val="Textoindependiente"/>
        <w:spacing w:line="276" w:lineRule="auto"/>
        <w:rPr>
          <w:rFonts w:ascii="Arial" w:hAnsi="Arial" w:cs="Arial"/>
        </w:rPr>
      </w:pPr>
    </w:p>
    <w:p w14:paraId="4EAB6868" w14:textId="77777777" w:rsidR="005E6DC4" w:rsidRDefault="005E6DC4" w:rsidP="00A94458">
      <w:pPr>
        <w:pStyle w:val="Textoindependiente"/>
        <w:spacing w:line="276" w:lineRule="auto"/>
        <w:rPr>
          <w:rFonts w:ascii="Arial" w:hAnsi="Arial" w:cs="Arial"/>
        </w:rPr>
      </w:pPr>
    </w:p>
    <w:p w14:paraId="1887A432" w14:textId="77777777" w:rsidR="006F7C17" w:rsidRPr="00A94458" w:rsidRDefault="006F7C17" w:rsidP="00A94458">
      <w:pPr>
        <w:pStyle w:val="Textoindependiente"/>
        <w:spacing w:line="276" w:lineRule="auto"/>
        <w:rPr>
          <w:rFonts w:ascii="Arial" w:hAnsi="Arial" w:cs="Arial"/>
        </w:rPr>
      </w:pPr>
    </w:p>
    <w:tbl>
      <w:tblPr>
        <w:tblW w:w="10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6"/>
        <w:gridCol w:w="2410"/>
        <w:gridCol w:w="2324"/>
        <w:gridCol w:w="2637"/>
      </w:tblGrid>
      <w:tr w:rsidR="00B04488" w:rsidRPr="00A137E6" w14:paraId="1D2BCC58" w14:textId="77777777" w:rsidTr="005E42D0">
        <w:trPr>
          <w:trHeight w:val="376"/>
        </w:trPr>
        <w:tc>
          <w:tcPr>
            <w:tcW w:w="2726" w:type="dxa"/>
            <w:shd w:val="clear" w:color="auto" w:fill="BFBFBF"/>
          </w:tcPr>
          <w:p w14:paraId="7247B551" w14:textId="77777777" w:rsidR="00B04488" w:rsidRPr="00A137E6" w:rsidRDefault="00B04488" w:rsidP="005E42D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</w:rPr>
            </w:pPr>
            <w:bookmarkStart w:id="0" w:name="_Hlk99287443"/>
            <w:r w:rsidRPr="00A137E6">
              <w:rPr>
                <w:rFonts w:ascii="Arial" w:hAnsi="Arial" w:cs="Arial"/>
                <w:b/>
                <w:color w:val="000000"/>
              </w:rPr>
              <w:t>PREPARADO POR</w:t>
            </w:r>
          </w:p>
        </w:tc>
        <w:tc>
          <w:tcPr>
            <w:tcW w:w="2410" w:type="dxa"/>
            <w:shd w:val="clear" w:color="auto" w:fill="BFBFBF"/>
          </w:tcPr>
          <w:p w14:paraId="4403E77A" w14:textId="77777777" w:rsidR="00B04488" w:rsidRPr="00A137E6" w:rsidRDefault="00B04488" w:rsidP="005E42D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</w:rPr>
            </w:pPr>
            <w:r w:rsidRPr="00A137E6">
              <w:rPr>
                <w:rFonts w:ascii="Arial" w:hAnsi="Arial" w:cs="Arial"/>
                <w:b/>
                <w:color w:val="000000"/>
              </w:rPr>
              <w:t>REVISADO POR</w:t>
            </w:r>
          </w:p>
        </w:tc>
        <w:tc>
          <w:tcPr>
            <w:tcW w:w="2324" w:type="dxa"/>
            <w:shd w:val="clear" w:color="auto" w:fill="BFBFBF"/>
          </w:tcPr>
          <w:p w14:paraId="64D40152" w14:textId="77777777" w:rsidR="00B04488" w:rsidRPr="00A137E6" w:rsidRDefault="00B04488" w:rsidP="005E42D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</w:rPr>
            </w:pPr>
            <w:r w:rsidRPr="00A137E6">
              <w:rPr>
                <w:rFonts w:ascii="Arial" w:hAnsi="Arial" w:cs="Arial"/>
                <w:b/>
                <w:color w:val="000000"/>
              </w:rPr>
              <w:t>REVISADO POR</w:t>
            </w:r>
          </w:p>
        </w:tc>
        <w:tc>
          <w:tcPr>
            <w:tcW w:w="2637" w:type="dxa"/>
            <w:shd w:val="clear" w:color="auto" w:fill="BFBFBF"/>
          </w:tcPr>
          <w:p w14:paraId="34438400" w14:textId="77777777" w:rsidR="00B04488" w:rsidRPr="00A137E6" w:rsidRDefault="00B04488" w:rsidP="005E42D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</w:rPr>
            </w:pPr>
            <w:r w:rsidRPr="00A137E6">
              <w:rPr>
                <w:rFonts w:ascii="Arial" w:hAnsi="Arial" w:cs="Arial"/>
                <w:b/>
                <w:color w:val="000000"/>
              </w:rPr>
              <w:t>APROBADO POR</w:t>
            </w:r>
          </w:p>
        </w:tc>
      </w:tr>
      <w:tr w:rsidR="00B04488" w:rsidRPr="00A137E6" w14:paraId="61382EEB" w14:textId="77777777" w:rsidTr="005E42D0">
        <w:tblPrEx>
          <w:tblCellMar>
            <w:left w:w="70" w:type="dxa"/>
            <w:right w:w="70" w:type="dxa"/>
          </w:tblCellMar>
        </w:tblPrEx>
        <w:trPr>
          <w:trHeight w:val="1211"/>
        </w:trPr>
        <w:tc>
          <w:tcPr>
            <w:tcW w:w="2726" w:type="dxa"/>
            <w:shd w:val="clear" w:color="auto" w:fill="auto"/>
            <w:vAlign w:val="center"/>
          </w:tcPr>
          <w:p w14:paraId="344B055D" w14:textId="4A91E6C1" w:rsidR="00B04488" w:rsidRPr="00A137E6" w:rsidRDefault="00B04488" w:rsidP="005E42D0">
            <w:pPr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t xml:space="preserve">          </w:t>
            </w:r>
            <w:r w:rsidRPr="008E34C1">
              <w:rPr>
                <w:noProof/>
              </w:rPr>
              <w:drawing>
                <wp:inline distT="0" distB="0" distL="0" distR="0" wp14:anchorId="09DCE54D" wp14:editId="77BA8BCB">
                  <wp:extent cx="1009650" cy="638175"/>
                  <wp:effectExtent l="0" t="0" r="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D199FDF" w14:textId="77777777" w:rsidR="00B04488" w:rsidRPr="00A137E6" w:rsidRDefault="00B04488" w:rsidP="005E42D0">
            <w:pPr>
              <w:rPr>
                <w:rFonts w:ascii="Arial" w:hAnsi="Arial" w:cs="Arial"/>
                <w:color w:val="000000"/>
              </w:rPr>
            </w:pPr>
            <w:r>
              <w:t xml:space="preserve">   </w:t>
            </w:r>
            <w:bookmarkStart w:id="1" w:name="_Hlk123145416"/>
            <w:r>
              <w:object w:dxaOrig="4320" w:dyaOrig="2924" w14:anchorId="7A5560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5pt;height:59.25pt" o:ole="">
                  <v:imagedata r:id="rId11" o:title=""/>
                </v:shape>
                <o:OLEObject Type="Embed" ProgID="PBrush" ShapeID="_x0000_i1025" DrawAspect="Content" ObjectID="_1762227750" r:id="rId12"/>
              </w:object>
            </w:r>
            <w:bookmarkEnd w:id="1"/>
          </w:p>
        </w:tc>
        <w:tc>
          <w:tcPr>
            <w:tcW w:w="2324" w:type="dxa"/>
            <w:shd w:val="clear" w:color="auto" w:fill="auto"/>
            <w:vAlign w:val="center"/>
          </w:tcPr>
          <w:p w14:paraId="1B16F4BF" w14:textId="77777777" w:rsidR="00B04488" w:rsidRPr="00A137E6" w:rsidRDefault="00B04488" w:rsidP="005E42D0">
            <w:pPr>
              <w:rPr>
                <w:rFonts w:ascii="Arial" w:hAnsi="Arial" w:cs="Arial"/>
                <w:color w:val="000000"/>
              </w:rPr>
            </w:pPr>
            <w:r>
              <w:object w:dxaOrig="4320" w:dyaOrig="2924" w14:anchorId="3858DC06">
                <v:shape id="_x0000_i1026" type="#_x0000_t75" style="width:87.75pt;height:59.25pt" o:ole="">
                  <v:imagedata r:id="rId11" o:title=""/>
                </v:shape>
                <o:OLEObject Type="Embed" ProgID="PBrush" ShapeID="_x0000_i1026" DrawAspect="Content" ObjectID="_1762227751" r:id="rId13"/>
              </w:objec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5AB808D8" w14:textId="37F1ED6D" w:rsidR="00B04488" w:rsidRPr="00A137E6" w:rsidRDefault="00B04488" w:rsidP="005E42D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/>
              </w:rPr>
              <w:drawing>
                <wp:inline distT="0" distB="0" distL="0" distR="0" wp14:anchorId="43FD94F1" wp14:editId="53A39724">
                  <wp:extent cx="1438275" cy="828675"/>
                  <wp:effectExtent l="0" t="0" r="9525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8" r="27318" b="37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488" w:rsidRPr="00A137E6" w14:paraId="0D0872B2" w14:textId="77777777" w:rsidTr="005E42D0">
        <w:trPr>
          <w:trHeight w:val="599"/>
        </w:trPr>
        <w:tc>
          <w:tcPr>
            <w:tcW w:w="2726" w:type="dxa"/>
            <w:shd w:val="clear" w:color="auto" w:fill="auto"/>
          </w:tcPr>
          <w:p w14:paraId="436CCF27" w14:textId="77777777" w:rsidR="00B04488" w:rsidRPr="00AA5F4C" w:rsidRDefault="00B04488" w:rsidP="005E42D0">
            <w:pPr>
              <w:pStyle w:val="Piedepgina"/>
              <w:jc w:val="center"/>
              <w:rPr>
                <w:rFonts w:ascii="Arial Narrow" w:hAnsi="Arial Narrow" w:cs="Arial"/>
              </w:rPr>
            </w:pPr>
            <w:r w:rsidRPr="00AA5F4C">
              <w:rPr>
                <w:rFonts w:ascii="Arial Narrow" w:hAnsi="Arial Narrow" w:cs="Arial"/>
              </w:rPr>
              <w:t>Técnico de Mantenimiento</w:t>
            </w:r>
          </w:p>
          <w:p w14:paraId="4053E695" w14:textId="77777777" w:rsidR="00B04488" w:rsidRPr="00ED57D9" w:rsidRDefault="00B04488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A5F4C">
              <w:rPr>
                <w:rFonts w:ascii="Arial Narrow" w:hAnsi="Arial Narrow" w:cs="Arial"/>
              </w:rPr>
              <w:t>Tec</w:t>
            </w:r>
            <w:proofErr w:type="spellEnd"/>
            <w:r w:rsidRPr="00AA5F4C">
              <w:rPr>
                <w:rFonts w:ascii="Arial Narrow" w:hAnsi="Arial Narrow" w:cs="Arial"/>
              </w:rPr>
              <w:t xml:space="preserve">. </w:t>
            </w:r>
            <w:r>
              <w:rPr>
                <w:rFonts w:ascii="Arial Narrow" w:hAnsi="Arial Narrow" w:cs="Arial"/>
              </w:rPr>
              <w:t>Zavala Flores Rolando</w:t>
            </w:r>
          </w:p>
        </w:tc>
        <w:tc>
          <w:tcPr>
            <w:tcW w:w="2410" w:type="dxa"/>
            <w:shd w:val="clear" w:color="auto" w:fill="auto"/>
          </w:tcPr>
          <w:p w14:paraId="6DC1ACAE" w14:textId="77777777" w:rsidR="00B04488" w:rsidRPr="00397276" w:rsidRDefault="00B04488" w:rsidP="005E42D0">
            <w:pPr>
              <w:pStyle w:val="Piedepgina"/>
              <w:jc w:val="center"/>
              <w:rPr>
                <w:rFonts w:ascii="Arial Narrow" w:hAnsi="Arial Narrow" w:cs="Arial"/>
              </w:rPr>
            </w:pPr>
            <w:r w:rsidRPr="00397276">
              <w:rPr>
                <w:rFonts w:ascii="Arial Narrow" w:hAnsi="Arial Narrow" w:cs="Arial"/>
              </w:rPr>
              <w:t>Ing. De Seguridad</w:t>
            </w:r>
          </w:p>
          <w:p w14:paraId="3A0A8526" w14:textId="77777777" w:rsidR="00B04488" w:rsidRPr="00A137E6" w:rsidRDefault="00B04488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397276">
              <w:rPr>
                <w:rFonts w:ascii="Arial Narrow" w:hAnsi="Arial Narrow" w:cs="Arial"/>
              </w:rPr>
              <w:t xml:space="preserve">Ing. </w:t>
            </w:r>
            <w:r>
              <w:rPr>
                <w:rFonts w:ascii="Arial Narrow" w:hAnsi="Arial Narrow" w:cs="Arial"/>
              </w:rPr>
              <w:t xml:space="preserve">Polo </w:t>
            </w:r>
            <w:proofErr w:type="spellStart"/>
            <w:r>
              <w:rPr>
                <w:rFonts w:ascii="Arial Narrow" w:hAnsi="Arial Narrow" w:cs="Arial"/>
              </w:rPr>
              <w:t>Chacon</w:t>
            </w:r>
            <w:proofErr w:type="spellEnd"/>
            <w:r>
              <w:rPr>
                <w:rFonts w:ascii="Arial Narrow" w:hAnsi="Arial Narrow" w:cs="Arial"/>
              </w:rPr>
              <w:t xml:space="preserve"> Rober</w:t>
            </w:r>
          </w:p>
        </w:tc>
        <w:tc>
          <w:tcPr>
            <w:tcW w:w="2324" w:type="dxa"/>
            <w:shd w:val="clear" w:color="auto" w:fill="auto"/>
          </w:tcPr>
          <w:p w14:paraId="40A2D90C" w14:textId="77777777" w:rsidR="00B04488" w:rsidRPr="00397276" w:rsidRDefault="00B04488" w:rsidP="005E42D0">
            <w:pPr>
              <w:pStyle w:val="Piedepgina"/>
              <w:jc w:val="center"/>
              <w:rPr>
                <w:rFonts w:ascii="Arial Narrow" w:hAnsi="Arial Narrow" w:cs="Arial"/>
              </w:rPr>
            </w:pPr>
            <w:r w:rsidRPr="00397276">
              <w:rPr>
                <w:rFonts w:ascii="Arial Narrow" w:hAnsi="Arial Narrow" w:cs="Arial"/>
              </w:rPr>
              <w:t>Residente</w:t>
            </w:r>
          </w:p>
          <w:p w14:paraId="426D7DD2" w14:textId="77777777" w:rsidR="00B04488" w:rsidRPr="00A137E6" w:rsidRDefault="00B04488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397276">
              <w:rPr>
                <w:rFonts w:ascii="Arial Narrow" w:hAnsi="Arial Narrow" w:cs="Arial"/>
              </w:rPr>
              <w:t xml:space="preserve">Ing. </w:t>
            </w:r>
            <w:r>
              <w:rPr>
                <w:rFonts w:ascii="Arial Narrow" w:hAnsi="Arial Narrow" w:cs="Arial"/>
              </w:rPr>
              <w:t>Polo Chacón Rober</w:t>
            </w:r>
          </w:p>
        </w:tc>
        <w:tc>
          <w:tcPr>
            <w:tcW w:w="2637" w:type="dxa"/>
            <w:shd w:val="clear" w:color="auto" w:fill="auto"/>
          </w:tcPr>
          <w:p w14:paraId="7D80C0AB" w14:textId="77777777" w:rsidR="00B04488" w:rsidRPr="00AA5F4C" w:rsidRDefault="00B04488" w:rsidP="005E42D0">
            <w:pPr>
              <w:pStyle w:val="Piedepgina"/>
              <w:jc w:val="center"/>
              <w:rPr>
                <w:rFonts w:ascii="Arial Narrow" w:hAnsi="Arial Narrow" w:cs="Arial"/>
              </w:rPr>
            </w:pPr>
            <w:r w:rsidRPr="00AA5F4C">
              <w:rPr>
                <w:rFonts w:ascii="Arial Narrow" w:hAnsi="Arial Narrow" w:cs="Arial"/>
              </w:rPr>
              <w:t>Gerente General</w:t>
            </w:r>
          </w:p>
          <w:p w14:paraId="4F6C6917" w14:textId="77777777" w:rsidR="00B04488" w:rsidRPr="00A137E6" w:rsidRDefault="00B04488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 Narrow" w:hAnsi="Arial Narrow" w:cs="Arial"/>
              </w:rPr>
              <w:t>DORIS YANAYACO CHAHUA</w:t>
            </w:r>
          </w:p>
        </w:tc>
      </w:tr>
      <w:tr w:rsidR="00B04488" w:rsidRPr="00A137E6" w14:paraId="6B46B26C" w14:textId="77777777" w:rsidTr="005E42D0">
        <w:trPr>
          <w:trHeight w:val="599"/>
        </w:trPr>
        <w:tc>
          <w:tcPr>
            <w:tcW w:w="2726" w:type="dxa"/>
            <w:shd w:val="clear" w:color="auto" w:fill="auto"/>
          </w:tcPr>
          <w:p w14:paraId="1824DA41" w14:textId="57CD1AFE" w:rsidR="00B04488" w:rsidRPr="00A137E6" w:rsidRDefault="00B04488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A137E6">
              <w:rPr>
                <w:rFonts w:ascii="Arial" w:hAnsi="Arial" w:cs="Arial"/>
                <w:color w:val="000000"/>
              </w:rPr>
              <w:t xml:space="preserve">Fecha de Elaboración: </w:t>
            </w:r>
            <w:r w:rsidR="00980A97">
              <w:rPr>
                <w:rFonts w:ascii="Arial" w:hAnsi="Arial" w:cs="Arial"/>
                <w:color w:val="000000"/>
              </w:rPr>
              <w:t>02</w:t>
            </w:r>
            <w:r w:rsidRPr="00A137E6">
              <w:rPr>
                <w:rFonts w:ascii="Arial" w:hAnsi="Arial" w:cs="Arial"/>
                <w:color w:val="000000"/>
              </w:rPr>
              <w:t>/</w:t>
            </w:r>
            <w:r w:rsidR="00980A97">
              <w:rPr>
                <w:rFonts w:ascii="Arial" w:hAnsi="Arial" w:cs="Arial"/>
                <w:color w:val="000000"/>
              </w:rPr>
              <w:t>01</w:t>
            </w:r>
            <w:r w:rsidRPr="00A137E6">
              <w:rPr>
                <w:rFonts w:ascii="Arial" w:hAnsi="Arial" w:cs="Arial"/>
                <w:color w:val="000000"/>
              </w:rPr>
              <w:t>/202</w:t>
            </w:r>
            <w:r w:rsidR="00980A9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58D59CF2" w14:textId="0A4A3104" w:rsidR="00B04488" w:rsidRPr="00A137E6" w:rsidRDefault="00B04488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A137E6">
              <w:rPr>
                <w:rFonts w:ascii="Arial" w:hAnsi="Arial" w:cs="Arial"/>
                <w:color w:val="000000"/>
              </w:rPr>
              <w:t xml:space="preserve">Fecha de Revisión: </w:t>
            </w:r>
            <w:r w:rsidR="00980A97">
              <w:rPr>
                <w:rFonts w:ascii="Arial" w:hAnsi="Arial" w:cs="Arial"/>
                <w:color w:val="000000"/>
              </w:rPr>
              <w:t>02</w:t>
            </w:r>
            <w:r w:rsidRPr="00A137E6">
              <w:rPr>
                <w:rFonts w:ascii="Arial" w:hAnsi="Arial" w:cs="Arial"/>
                <w:color w:val="000000"/>
              </w:rPr>
              <w:t>/</w:t>
            </w:r>
            <w:r w:rsidR="00980A97">
              <w:rPr>
                <w:rFonts w:ascii="Arial" w:hAnsi="Arial" w:cs="Arial"/>
                <w:color w:val="000000"/>
              </w:rPr>
              <w:t>01</w:t>
            </w:r>
            <w:r w:rsidRPr="00A137E6">
              <w:rPr>
                <w:rFonts w:ascii="Arial" w:hAnsi="Arial" w:cs="Arial"/>
                <w:color w:val="000000"/>
              </w:rPr>
              <w:t>/202</w:t>
            </w:r>
            <w:r w:rsidR="00980A9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24" w:type="dxa"/>
            <w:shd w:val="clear" w:color="auto" w:fill="auto"/>
          </w:tcPr>
          <w:p w14:paraId="15F2C5A3" w14:textId="183A1089" w:rsidR="00B04488" w:rsidRPr="00A137E6" w:rsidRDefault="00B04488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A137E6">
              <w:rPr>
                <w:rFonts w:ascii="Arial" w:hAnsi="Arial" w:cs="Arial"/>
                <w:color w:val="000000"/>
              </w:rPr>
              <w:t xml:space="preserve">Fecha de Revisión: </w:t>
            </w:r>
            <w:r w:rsidR="00980A97">
              <w:rPr>
                <w:rFonts w:ascii="Arial" w:hAnsi="Arial" w:cs="Arial"/>
                <w:color w:val="000000"/>
              </w:rPr>
              <w:t>02</w:t>
            </w:r>
            <w:r w:rsidRPr="00A137E6">
              <w:rPr>
                <w:rFonts w:ascii="Arial" w:hAnsi="Arial" w:cs="Arial"/>
                <w:color w:val="000000"/>
              </w:rPr>
              <w:t>/</w:t>
            </w:r>
            <w:r w:rsidR="00980A97">
              <w:rPr>
                <w:rFonts w:ascii="Arial" w:hAnsi="Arial" w:cs="Arial"/>
                <w:color w:val="000000"/>
              </w:rPr>
              <w:t>01</w:t>
            </w:r>
            <w:r w:rsidRPr="00A137E6">
              <w:rPr>
                <w:rFonts w:ascii="Arial" w:hAnsi="Arial" w:cs="Arial"/>
                <w:color w:val="000000"/>
              </w:rPr>
              <w:t>/202</w:t>
            </w:r>
            <w:r w:rsidR="00980A9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637" w:type="dxa"/>
            <w:shd w:val="clear" w:color="auto" w:fill="auto"/>
          </w:tcPr>
          <w:p w14:paraId="1D94A9E7" w14:textId="29688D80" w:rsidR="00B04488" w:rsidRPr="00A137E6" w:rsidRDefault="00B04488" w:rsidP="005E42D0">
            <w:pPr>
              <w:pStyle w:val="Piedepgina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A137E6">
              <w:rPr>
                <w:rFonts w:ascii="Arial" w:hAnsi="Arial" w:cs="Arial"/>
                <w:color w:val="000000"/>
              </w:rPr>
              <w:t xml:space="preserve">Fecha de Aprobación: </w:t>
            </w:r>
            <w:r w:rsidR="00980A97">
              <w:rPr>
                <w:rFonts w:ascii="Arial" w:hAnsi="Arial" w:cs="Arial"/>
                <w:color w:val="000000"/>
              </w:rPr>
              <w:t>03</w:t>
            </w:r>
            <w:r w:rsidRPr="00A137E6">
              <w:rPr>
                <w:rFonts w:ascii="Arial" w:hAnsi="Arial" w:cs="Arial"/>
                <w:color w:val="000000"/>
              </w:rPr>
              <w:t>/</w:t>
            </w:r>
            <w:r w:rsidR="00980A97">
              <w:rPr>
                <w:rFonts w:ascii="Arial" w:hAnsi="Arial" w:cs="Arial"/>
                <w:color w:val="000000"/>
              </w:rPr>
              <w:t>01</w:t>
            </w:r>
            <w:r w:rsidRPr="00A137E6">
              <w:rPr>
                <w:rFonts w:ascii="Arial" w:hAnsi="Arial" w:cs="Arial"/>
                <w:color w:val="000000"/>
              </w:rPr>
              <w:t>/202</w:t>
            </w:r>
            <w:r w:rsidR="00980A97">
              <w:rPr>
                <w:rFonts w:ascii="Arial" w:hAnsi="Arial" w:cs="Arial"/>
                <w:color w:val="000000"/>
              </w:rPr>
              <w:t>3</w:t>
            </w:r>
          </w:p>
        </w:tc>
      </w:tr>
      <w:bookmarkEnd w:id="0"/>
    </w:tbl>
    <w:p w14:paraId="5C97D70A" w14:textId="77777777" w:rsidR="004F386F" w:rsidRPr="00A94458" w:rsidRDefault="004F386F" w:rsidP="00A94458">
      <w:pPr>
        <w:spacing w:line="276" w:lineRule="auto"/>
        <w:rPr>
          <w:rFonts w:ascii="Arial" w:hAnsi="Arial" w:cs="Arial"/>
        </w:rPr>
      </w:pPr>
    </w:p>
    <w:sectPr w:rsidR="004F386F" w:rsidRPr="00A94458" w:rsidSect="00A94458">
      <w:headerReference w:type="default" r:id="rId15"/>
      <w:footerReference w:type="default" r:id="rId16"/>
      <w:pgSz w:w="11910" w:h="16840"/>
      <w:pgMar w:top="2127" w:right="520" w:bottom="709" w:left="980" w:header="362" w:footer="4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F045A" w14:textId="77777777" w:rsidR="00C76641" w:rsidRDefault="00C76641">
      <w:r>
        <w:separator/>
      </w:r>
    </w:p>
  </w:endnote>
  <w:endnote w:type="continuationSeparator" w:id="0">
    <w:p w14:paraId="363655F0" w14:textId="77777777" w:rsidR="00C76641" w:rsidRDefault="00C76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80468" w14:textId="66244D62" w:rsidR="005E6DC4" w:rsidRDefault="00993C4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8032" behindDoc="1" locked="0" layoutInCell="1" allowOverlap="1" wp14:anchorId="7CCA9FCA" wp14:editId="28E7F810">
              <wp:simplePos x="0" y="0"/>
              <wp:positionH relativeFrom="page">
                <wp:posOffset>701040</wp:posOffset>
              </wp:positionH>
              <wp:positionV relativeFrom="page">
                <wp:posOffset>10259695</wp:posOffset>
              </wp:positionV>
              <wp:extent cx="6158230" cy="6350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5823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369E97CD" id="Rectangle 2" o:spid="_x0000_s1026" style="position:absolute;margin-left:55.2pt;margin-top:807.85pt;width:484.9pt;height:.5pt;z-index:-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Fbx5QEAALMDAAAOAAAAZHJzL2Uyb0RvYy54bWysU8Fu2zAMvQ/YPwi6L47TJOuMOEWRosOA&#10;bh3Q7QMYWbaFyaJGKXG6rx+lpGmw3Yb5IIii+PQe+by6OQxW7DUFg66W5WQqhXYKG+O6Wn7/dv/u&#10;WooQwTVg0elaPusgb9Zv36xGX+kZ9mgbTYJBXKhGX8s+Rl8VRVC9HiBM0GvHyRZpgMghdUVDMDL6&#10;YIvZdLosRqTGEyodAp/eHZNynfHbVqv42LZBR2FrydxiXimv27QW6xVUHYHvjTrRgH9gMYBx/OgZ&#10;6g4iiB2Zv6AGowgDtnGicCiwbY3SWQOrKad/qHnqweushZsT/LlN4f/Bqi/7J/+VEvXgH1D9CMLh&#10;pgfX6VsiHHsNDT9XpkYVow/VuSAFgUvFdvyMDY8WdhFzDw4tDQmQ1YlDbvXzudX6EIXiw2W5uJ5d&#10;8UQU55ZXizyJAqqXWk8hftQ4iLSpJfEgMzbsH0JMXKB6uZK5ozXNvbE2B9RtN5bEHtLQ85fps8TL&#10;a9alyw5T2RExnWSRSVeyUKi22DyzRsKjc9jpvOmRfkkxsmtqGX7ugLQU9pPjPn0o5/NksxzMF+9n&#10;HNBlZnuZAacYqpZRiuN2E4/W3HkyXc8vlVm0w1vubWuy8FdWJ7LsjNyPk4uT9S7jfOv1X1v/BgAA&#10;//8DAFBLAwQUAAYACAAAACEAugcL/+EAAAAOAQAADwAAAGRycy9kb3ducmV2LnhtbEyPwU7DMBBE&#10;70j8g7VI3KidqE1DiFNRJI5ItHCgNydekqjxOthuG/h63F7gtrM7mn1TriYzsCM631uSkMwEMKTG&#10;6p5aCe9vz3c5MB8UaTVYQgnf6GFVXV+VqtD2RBs8bkPLYgj5QknoQhgLzn3ToVF+ZkekePu0zqgQ&#10;pWu5duoUw83AUyEyblRP8UOnRnzqsNlvD0bC+j5ff73O6eVnU+9w91HvF6kTUt7eTI8PwAJO4c8M&#10;Z/yIDlVkqu2BtGdD1ImYR2scsmSxBHa2iFykwOrLLlsCr0r+v0b1CwAA//8DAFBLAQItABQABgAI&#10;AAAAIQC2gziS/gAAAOEBAAATAAAAAAAAAAAAAAAAAAAAAABbQ29udGVudF9UeXBlc10ueG1sUEsB&#10;Ai0AFAAGAAgAAAAhADj9If/WAAAAlAEAAAsAAAAAAAAAAAAAAAAALwEAAF9yZWxzLy5yZWxzUEsB&#10;Ai0AFAAGAAgAAAAhAIr8VvHlAQAAswMAAA4AAAAAAAAAAAAAAAAALgIAAGRycy9lMm9Eb2MueG1s&#10;UEsBAi0AFAAGAAgAAAAhALoHC//hAAAADg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68544" behindDoc="1" locked="0" layoutInCell="1" allowOverlap="1" wp14:anchorId="0460FB54" wp14:editId="1F8D6284">
              <wp:simplePos x="0" y="0"/>
              <wp:positionH relativeFrom="page">
                <wp:posOffset>770890</wp:posOffset>
              </wp:positionH>
              <wp:positionV relativeFrom="page">
                <wp:posOffset>10268585</wp:posOffset>
              </wp:positionV>
              <wp:extent cx="6012815" cy="2844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2815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EA90A" w14:textId="77777777" w:rsidR="005E6DC4" w:rsidRDefault="00993C4A">
                          <w:pPr>
                            <w:spacing w:before="14"/>
                            <w:ind w:left="3286" w:hanging="3267"/>
                            <w:rPr>
                              <w:sz w:val="18"/>
                            </w:rPr>
                          </w:pPr>
                          <w:r>
                            <w:rPr>
                              <w:color w:val="BEBEBE"/>
                              <w:sz w:val="18"/>
                            </w:rPr>
                            <w:t>Este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documento</w:t>
                          </w:r>
                          <w:r>
                            <w:rPr>
                              <w:color w:val="BEBEB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es</w:t>
                          </w:r>
                          <w:r>
                            <w:rPr>
                              <w:color w:val="BEBEB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una</w:t>
                          </w:r>
                          <w:r>
                            <w:rPr>
                              <w:color w:val="BEBEBE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copia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no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controlada.</w:t>
                          </w:r>
                          <w:r>
                            <w:rPr>
                              <w:color w:val="BEBEBE"/>
                              <w:spacing w:val="4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Es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responsabilidad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del</w:t>
                          </w:r>
                          <w:r>
                            <w:rPr>
                              <w:color w:val="BEBEBE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usuario</w:t>
                          </w:r>
                          <w:r>
                            <w:rPr>
                              <w:color w:val="BEBEBE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asegurarse</w:t>
                          </w:r>
                          <w:r>
                            <w:rPr>
                              <w:color w:val="BEBEBE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que</w:t>
                          </w:r>
                          <w:r>
                            <w:rPr>
                              <w:color w:val="BEBEB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corresponde</w:t>
                          </w:r>
                          <w:r>
                            <w:rPr>
                              <w:color w:val="BEBEB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a</w:t>
                          </w:r>
                          <w:r>
                            <w:rPr>
                              <w:color w:val="BEBEBE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BEBEBE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versión</w:t>
                          </w:r>
                          <w:r>
                            <w:rPr>
                              <w:color w:val="BEBEBE"/>
                              <w:spacing w:val="-4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vigente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en la base</w:t>
                          </w:r>
                          <w:r>
                            <w:rPr>
                              <w:color w:val="BEBEB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de datos</w:t>
                          </w:r>
                          <w:r>
                            <w:rPr>
                              <w:color w:val="BEBEBE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del</w:t>
                          </w:r>
                          <w:r>
                            <w:rPr>
                              <w:color w:val="BEBEB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SGI.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0FB5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0.7pt;margin-top:808.55pt;width:473.45pt;height:22.4pt;z-index:-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Xm2AEAAJgDAAAOAAAAZHJzL2Uyb0RvYy54bWysU9tunDAQfa/Uf7D83gVWabRCy0ZpolSV&#10;0ouU9AOMscEqeNyxd2H79R0b2PTyVvXFGsb28bkM+5tp6NlJoTdgK15scs6UldAY21b86/PDmx1n&#10;PgjbiB6sqvhZeX5zeP1qP7pSbaGDvlHICMT6cnQV70JwZZZ52alB+A04ZWlTAw4i0Ce2WYNiJPSh&#10;z7Z5fp2NgI1DkMp76t7Pm/yQ8LVWMnzW2qvA+ooTt5BWTGsd1+ywF2WLwnVGLjTEP7AYhLH06AXq&#10;XgTBjmj+ghqMRPCgw0bCkIHWRqqkgdQU+R9qnjrhVNJC5nh3scn/P1j56fTkviAL0zuYKMAkwrtH&#10;kN88s3DXCduqW0QYOyUaeriIlmWj8+VyNVrtSx9B6vEjNBSyOAZIQJPGIbpCOhmhUwDni+lqCkxS&#10;8zovtrviLWeS9ra7q6tdSiUT5XrboQ/vFQwsFhVHCjWhi9OjD5GNKNcj8TELD6bvU7C9/a1BB2Mn&#10;sY+EZ+phqidmmkVaFFNDcyY5CPO40HhT0QH+4GykUam4/34UqDjrP1iyJM7VWuBa1GshrKSrFQ+c&#10;zeVdmOfv6NC0HSHPplu4Jdu0SYpeWCx0Kf4kdBnVOF+/fqdTLz/U4ScAAAD//wMAUEsDBBQABgAI&#10;AAAAIQCNUCwv4QAAAA4BAAAPAAAAZHJzL2Rvd25yZXYueG1sTI/BTsMwEETvSPyDtUjcqO2CTBvi&#10;VBWCE1JFGg4cndhNrMbrELtt+Ps6J7jt7I5m3+SbyfXkbMZgPUrgCwbEYOO1xVbCV/X+sAISokKt&#10;eo9Gwq8JsClub3KVaX/B0pz3sSUpBEOmJHQxDhmloemMU2HhB4PpdvCjUzHJsaV6VJcU7nq6ZExQ&#10;pyymD50azGtnmuP+5CRsv7F8sz+7+rM8lLaq1gw/xFHK+7tp+wIkmin+mWHGT+hQJKban1AH0ie9&#10;5E/JmgbBnzmQ2cLE6hFIPe8EXwMtcvq/RnEFAAD//wMAUEsBAi0AFAAGAAgAAAAhALaDOJL+AAAA&#10;4QEAABMAAAAAAAAAAAAAAAAAAAAAAFtDb250ZW50X1R5cGVzXS54bWxQSwECLQAUAAYACAAAACEA&#10;OP0h/9YAAACUAQAACwAAAAAAAAAAAAAAAAAvAQAAX3JlbHMvLnJlbHNQSwECLQAUAAYACAAAACEA&#10;BABl5tgBAACYAwAADgAAAAAAAAAAAAAAAAAuAgAAZHJzL2Uyb0RvYy54bWxQSwECLQAUAAYACAAA&#10;ACEAjVAsL+EAAAAOAQAADwAAAAAAAAAAAAAAAAAyBAAAZHJzL2Rvd25yZXYueG1sUEsFBgAAAAAE&#10;AAQA8wAAAEAFAAAAAA==&#10;" filled="f" stroked="f">
              <v:textbox inset="0,0,0,0">
                <w:txbxContent>
                  <w:p w14:paraId="790EA90A" w14:textId="77777777" w:rsidR="005E6DC4" w:rsidRDefault="00993C4A">
                    <w:pPr>
                      <w:spacing w:before="14"/>
                      <w:ind w:left="3286" w:hanging="3267"/>
                      <w:rPr>
                        <w:sz w:val="18"/>
                      </w:rPr>
                    </w:pPr>
                    <w:r>
                      <w:rPr>
                        <w:color w:val="BEBEBE"/>
                        <w:sz w:val="18"/>
                      </w:rPr>
                      <w:t>Este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documento</w:t>
                    </w:r>
                    <w:r>
                      <w:rPr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es</w:t>
                    </w:r>
                    <w:r>
                      <w:rPr>
                        <w:color w:val="BEBEB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una</w:t>
                    </w:r>
                    <w:r>
                      <w:rPr>
                        <w:color w:val="BEBEBE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copia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no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controlada.</w:t>
                    </w:r>
                    <w:r>
                      <w:rPr>
                        <w:color w:val="BEBEBE"/>
                        <w:spacing w:val="46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Es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responsabilidad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del</w:t>
                    </w:r>
                    <w:r>
                      <w:rPr>
                        <w:color w:val="BEBEBE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usuario</w:t>
                    </w:r>
                    <w:r>
                      <w:rPr>
                        <w:color w:val="BEBEBE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asegurarse</w:t>
                    </w:r>
                    <w:r>
                      <w:rPr>
                        <w:color w:val="BEBEBE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que</w:t>
                    </w:r>
                    <w:r>
                      <w:rPr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corresponde</w:t>
                    </w:r>
                    <w:r>
                      <w:rPr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a</w:t>
                    </w:r>
                    <w:r>
                      <w:rPr>
                        <w:color w:val="BEBEBE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la</w:t>
                    </w:r>
                    <w:r>
                      <w:rPr>
                        <w:color w:val="BEBEBE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versión</w:t>
                    </w:r>
                    <w:r>
                      <w:rPr>
                        <w:color w:val="BEBEBE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vigente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en la base</w:t>
                    </w:r>
                    <w:r>
                      <w:rPr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de datos</w:t>
                    </w:r>
                    <w:r>
                      <w:rPr>
                        <w:color w:val="BEBEBE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del</w:t>
                    </w:r>
                    <w:r>
                      <w:rPr>
                        <w:color w:val="BEBEB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SGI.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C2FCA" w14:textId="77777777" w:rsidR="00C76641" w:rsidRDefault="00C76641">
      <w:r>
        <w:separator/>
      </w:r>
    </w:p>
  </w:footnote>
  <w:footnote w:type="continuationSeparator" w:id="0">
    <w:p w14:paraId="55F7D731" w14:textId="77777777" w:rsidR="00C76641" w:rsidRDefault="00C76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0250F" w14:textId="5928076C" w:rsidR="005E6DC4" w:rsidRDefault="00993C4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626B28F7" wp14:editId="55EF6079">
              <wp:simplePos x="0" y="0"/>
              <wp:positionH relativeFrom="page">
                <wp:posOffset>695325</wp:posOffset>
              </wp:positionH>
              <wp:positionV relativeFrom="page">
                <wp:posOffset>228600</wp:posOffset>
              </wp:positionV>
              <wp:extent cx="6254750" cy="990600"/>
              <wp:effectExtent l="0" t="0" r="1270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475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505"/>
                            <w:gridCol w:w="3724"/>
                            <w:gridCol w:w="3169"/>
                            <w:gridCol w:w="1438"/>
                          </w:tblGrid>
                          <w:tr w:rsidR="005E6DC4" w14:paraId="5F3ACFCA" w14:textId="77777777">
                            <w:trPr>
                              <w:trHeight w:val="702"/>
                            </w:trPr>
                            <w:tc>
                              <w:tcPr>
                                <w:tcW w:w="1505" w:type="dxa"/>
                                <w:vMerge w:val="restart"/>
                              </w:tcPr>
                              <w:p w14:paraId="17966B35" w14:textId="2876820A" w:rsidR="005E6DC4" w:rsidRDefault="002C56A7">
                                <w:pPr>
                                  <w:pStyle w:val="TableParagraph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 w:rsidRPr="00DE730A">
                                  <w:object w:dxaOrig="1425" w:dyaOrig="1050" w14:anchorId="79E19DD0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8" type="#_x0000_t75" style="width:71.25pt;height:72.75pt" o:ole="">
                                      <v:imagedata r:id="rId1" o:title=""/>
                                    </v:shape>
                                    <o:OLEObject Type="Embed" ProgID="PBrush" ShapeID="_x0000_i1028" DrawAspect="Content" ObjectID="_1762227752" r:id="rId2"/>
                                  </w:object>
                                </w:r>
                              </w:p>
                            </w:tc>
                            <w:tc>
                              <w:tcPr>
                                <w:tcW w:w="6893" w:type="dxa"/>
                                <w:gridSpan w:val="2"/>
                              </w:tcPr>
                              <w:p w14:paraId="009B91BF" w14:textId="77777777" w:rsidR="005E6DC4" w:rsidRPr="00A94458" w:rsidRDefault="00993C4A">
                                <w:pPr>
                                  <w:pStyle w:val="TableParagraph"/>
                                  <w:spacing w:before="121"/>
                                  <w:ind w:left="840" w:right="834"/>
                                  <w:jc w:val="center"/>
                                  <w:rPr>
                                    <w:rFonts w:ascii="Arial"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A94458">
                                  <w:rPr>
                                    <w:rFonts w:ascii="Arial"/>
                                    <w:bCs/>
                                    <w:sz w:val="20"/>
                                    <w:szCs w:val="20"/>
                                  </w:rPr>
                                  <w:t>PROCEDIMIENTO</w:t>
                                </w:r>
                                <w:r w:rsidRPr="00A94458">
                                  <w:rPr>
                                    <w:rFonts w:ascii="Arial"/>
                                    <w:bCs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94458">
                                  <w:rPr>
                                    <w:rFonts w:ascii="Arial"/>
                                    <w:bCs/>
                                    <w:sz w:val="20"/>
                                    <w:szCs w:val="20"/>
                                  </w:rPr>
                                  <w:t>ESCRITO</w:t>
                                </w:r>
                                <w:r w:rsidRPr="00A94458">
                                  <w:rPr>
                                    <w:rFonts w:ascii="Arial"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94458">
                                  <w:rPr>
                                    <w:rFonts w:ascii="Arial"/>
                                    <w:bCs/>
                                    <w:sz w:val="20"/>
                                    <w:szCs w:val="20"/>
                                  </w:rPr>
                                  <w:t>DE</w:t>
                                </w:r>
                                <w:r w:rsidRPr="00A94458">
                                  <w:rPr>
                                    <w:rFonts w:ascii="Arial"/>
                                    <w:bCs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94458">
                                  <w:rPr>
                                    <w:rFonts w:ascii="Arial"/>
                                    <w:bCs/>
                                    <w:sz w:val="20"/>
                                    <w:szCs w:val="20"/>
                                  </w:rPr>
                                  <w:t>TRABAJO</w:t>
                                </w:r>
                                <w:r w:rsidRPr="00A94458">
                                  <w:rPr>
                                    <w:rFonts w:ascii="Arial"/>
                                    <w:bCs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94458">
                                  <w:rPr>
                                    <w:rFonts w:ascii="Arial"/>
                                    <w:bCs/>
                                    <w:sz w:val="20"/>
                                    <w:szCs w:val="20"/>
                                  </w:rPr>
                                  <w:t>SEGURO</w:t>
                                </w:r>
                              </w:p>
                              <w:p w14:paraId="6B32F66B" w14:textId="50EB3E36" w:rsidR="005E6DC4" w:rsidRDefault="00AB3532">
                                <w:pPr>
                                  <w:pStyle w:val="TableParagraph"/>
                                  <w:ind w:left="840" w:right="837"/>
                                  <w:jc w:val="center"/>
                                  <w:rPr>
                                    <w:rFonts w:ascii="Arial"/>
                                    <w:b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  <w:szCs w:val="20"/>
                                  </w:rPr>
                                  <w:t>DESMONTAJE Y MONTAJE DE DIFERENCIAL MIXER/ROBOT</w:t>
                                </w:r>
                              </w:p>
                            </w:tc>
                            <w:tc>
                              <w:tcPr>
                                <w:tcW w:w="1438" w:type="dxa"/>
                                <w:vMerge w:val="restart"/>
                              </w:tcPr>
                              <w:p w14:paraId="1D246341" w14:textId="77777777" w:rsidR="005E6DC4" w:rsidRDefault="005E6DC4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  <w:p w14:paraId="180087B6" w14:textId="77777777" w:rsidR="005E6DC4" w:rsidRDefault="005E6DC4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  <w:p w14:paraId="67631573" w14:textId="77777777" w:rsidR="005E6DC4" w:rsidRDefault="00993C4A">
                                <w:pPr>
                                  <w:pStyle w:val="TableParagraph"/>
                                  <w:spacing w:before="146"/>
                                  <w:ind w:left="106" w:firstLine="401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UEA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95"/>
                                    <w:sz w:val="20"/>
                                  </w:rPr>
                                  <w:t>AMERICANA</w:t>
                                </w:r>
                              </w:p>
                            </w:tc>
                          </w:tr>
                          <w:tr w:rsidR="005E6DC4" w14:paraId="56B547BB" w14:textId="77777777">
                            <w:trPr>
                              <w:trHeight w:val="421"/>
                            </w:trPr>
                            <w:tc>
                              <w:tcPr>
                                <w:tcW w:w="150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E42719D" w14:textId="77777777" w:rsidR="005E6DC4" w:rsidRDefault="005E6DC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724" w:type="dxa"/>
                              </w:tcPr>
                              <w:p w14:paraId="060D9032" w14:textId="77777777" w:rsidR="005E6DC4" w:rsidRPr="00A94458" w:rsidRDefault="00993C4A">
                                <w:pPr>
                                  <w:pStyle w:val="TableParagraph"/>
                                  <w:spacing w:before="107"/>
                                  <w:ind w:left="107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Área:</w:t>
                                </w:r>
                                <w:r w:rsidRPr="00A94458">
                                  <w:rPr>
                                    <w:rFonts w:ascii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TRACKLESS</w:t>
                                </w:r>
                              </w:p>
                            </w:tc>
                            <w:tc>
                              <w:tcPr>
                                <w:tcW w:w="3169" w:type="dxa"/>
                              </w:tcPr>
                              <w:p w14:paraId="516180E4" w14:textId="1C837148" w:rsidR="005E6DC4" w:rsidRPr="00A94458" w:rsidRDefault="00993C4A">
                                <w:pPr>
                                  <w:pStyle w:val="TableParagraph"/>
                                  <w:spacing w:before="107"/>
                                  <w:ind w:left="106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Versión:</w:t>
                                </w:r>
                                <w:r w:rsidRPr="00A94458">
                                  <w:rPr>
                                    <w:rFonts w:ascii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="00D104C5"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1438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249A838C" w14:textId="77777777" w:rsidR="005E6DC4" w:rsidRDefault="005E6DC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  <w:tr w:rsidR="005E6DC4" w14:paraId="4554AAA1" w14:textId="77777777" w:rsidTr="004B0DD2">
                            <w:trPr>
                              <w:trHeight w:val="415"/>
                            </w:trPr>
                            <w:tc>
                              <w:tcPr>
                                <w:tcW w:w="1505" w:type="dxa"/>
                                <w:vMerge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038DC1C8" w14:textId="77777777" w:rsidR="005E6DC4" w:rsidRDefault="005E6DC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724" w:type="dxa"/>
                                <w:tcBorders>
                                  <w:bottom w:val="nil"/>
                                </w:tcBorders>
                              </w:tcPr>
                              <w:p w14:paraId="704FB7E5" w14:textId="5378FE94" w:rsidR="005E6DC4" w:rsidRPr="00A94458" w:rsidRDefault="00993C4A">
                                <w:pPr>
                                  <w:pStyle w:val="TableParagraph"/>
                                  <w:spacing w:before="105"/>
                                  <w:ind w:left="107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Código:</w:t>
                                </w:r>
                                <w:r w:rsidRPr="00A94458">
                                  <w:rPr>
                                    <w:rFonts w:ascii="Arial" w:hAnsi="Arial" w:cs="Arial"/>
                                    <w:spacing w:val="-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980A97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PA</w:t>
                                </w:r>
                                <w:r w:rsidR="00E05009"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-M</w:t>
                                </w:r>
                                <w:r w:rsidR="00980A97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TT</w:t>
                                </w:r>
                                <w:r w:rsidR="00B0448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-0</w:t>
                                </w:r>
                                <w:r w:rsidR="004B0DD2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19</w:t>
                                </w:r>
                              </w:p>
                            </w:tc>
                            <w:tc>
                              <w:tcPr>
                                <w:tcW w:w="3169" w:type="dxa"/>
                                <w:tcBorders>
                                  <w:bottom w:val="nil"/>
                                </w:tcBorders>
                              </w:tcPr>
                              <w:p w14:paraId="3D4ECCC5" w14:textId="07F17A68" w:rsidR="005E6DC4" w:rsidRPr="00A94458" w:rsidRDefault="00993C4A">
                                <w:pPr>
                                  <w:pStyle w:val="TableParagraph"/>
                                  <w:spacing w:before="97"/>
                                  <w:ind w:left="106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Página:</w:t>
                                </w:r>
                                <w:r w:rsidRPr="00A94458">
                                  <w:rPr>
                                    <w:rFonts w:ascii="Arial" w:hAnsi="Arial" w:cs="Arial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fldChar w:fldCharType="begin"/>
                                </w: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instrText xml:space="preserve"> PAGE </w:instrText>
                                </w: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fldChar w:fldCharType="separate"/>
                                </w: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  <w:r w:rsidRPr="00A94458">
                                  <w:rPr>
                                    <w:rFonts w:ascii="Arial" w:hAnsi="Arial" w:cs="Arial"/>
                                    <w:spacing w:val="-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A94458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de</w:t>
                                </w:r>
                                <w:r w:rsidRPr="00A94458">
                                  <w:rPr>
                                    <w:rFonts w:ascii="Arial" w:hAnsi="Arial" w:cs="Arial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4B0DD2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38" w:type="dxa"/>
                                <w:vMerge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13126FB8" w14:textId="77777777" w:rsidR="005E6DC4" w:rsidRDefault="005E6DC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5C22B296" w14:textId="77777777" w:rsidR="005E6DC4" w:rsidRDefault="005E6DC4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B28F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4.75pt;margin-top:18pt;width:492.5pt;height:78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biD1gEAAJEDAAAOAAAAZHJzL2Uyb0RvYy54bWysU1Fv0zAQfkfiP1h+p0krVljUdBqbhpAG&#10;Qxr8gItjNxGJz5zdJuXXc3aaDtjbxIt1uTt//r7vLpurse/EQZNv0ZZyucil0FZh3dpdKb9/u3vz&#10;XgofwNbQodWlPGovr7avX20GV+gVNtjVmgSDWF8MrpRNCK7IMq8a3YNfoNOWiwaph8CftMtqgoHR&#10;+y5b5fk6G5BqR6i095y9nYpym/CN0So8GON1EF0pmVtIJ6Wzime23UCxI3BNq0404AUsemgtP3qG&#10;uoUAYk/tM6i+VYQeTVgo7DM0plU6aWA1y/wfNY8NOJ20sDnenW3y/w9WfTk8uq8kwvgBRx5gEuHd&#10;PaofXli8acDu9DURDo2Gmh9eRsuywfnidDVa7QsfQarhM9Y8ZNgHTECjoT66wjoFo/MAjmfT9RiE&#10;4uR6dfH23QWXFNcuL/N1nqaSQTHfduTDR429iEEpiYea0OFw70NkA8XcEh+zeNd2XRpsZ/9KcGPM&#10;JPaR8EQ9jNXI3VFFhfWRdRBOe8J7zUGD9EuKgXeklP7nHkhL0X2y7EVcqDmgOajmAKziq6UMUkzh&#10;TZgWb++o3TWMPLlt8Zr9Mm2S8sTixJPnnhSedjQu1p/fqevpT9r+BgAA//8DAFBLAwQUAAYACAAA&#10;ACEAQRjpK94AAAALAQAADwAAAGRycy9kb3ducmV2LnhtbEyPQU/DMAyF70j8h8hI3FjCgIqWptM0&#10;jRMSoisHjmnjtdUapzTZVv493glufvbT8/fy1ewGccIp9J403C8UCKTG255aDZ/V690ziBANWTN4&#10;Qg0/GGBVXF/lJrP+TCWedrEVHEIhMxq6GMdMytB06ExY+BGJb3s/ORNZTq20kzlzuBvkUqlEOtMT&#10;f+jMiJsOm8Pu6DSsv6jc9t/v9Ue5L/uqShW9JQetb2/m9QuIiHP8M8MFn9GhYKbaH8kGMbBW6RNb&#10;NTwk3OliUOkjb2qe0qUCWeTyf4fiFwAA//8DAFBLAQItABQABgAIAAAAIQC2gziS/gAAAOEBAAAT&#10;AAAAAAAAAAAAAAAAAAAAAABbQ29udGVudF9UeXBlc10ueG1sUEsBAi0AFAAGAAgAAAAhADj9If/W&#10;AAAAlAEAAAsAAAAAAAAAAAAAAAAALwEAAF9yZWxzLy5yZWxzUEsBAi0AFAAGAAgAAAAhAPWduIPW&#10;AQAAkQMAAA4AAAAAAAAAAAAAAAAALgIAAGRycy9lMm9Eb2MueG1sUEsBAi0AFAAGAAgAAAAhAEEY&#10;6SveAAAACwEAAA8AAAAAAAAAAAAAAAAAMAQAAGRycy9kb3ducmV2LnhtbFBLBQYAAAAABAAEAPMA&#10;AAA7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505"/>
                      <w:gridCol w:w="3724"/>
                      <w:gridCol w:w="3169"/>
                      <w:gridCol w:w="1438"/>
                    </w:tblGrid>
                    <w:tr w:rsidR="005E6DC4" w14:paraId="5F3ACFCA" w14:textId="77777777">
                      <w:trPr>
                        <w:trHeight w:val="702"/>
                      </w:trPr>
                      <w:tc>
                        <w:tcPr>
                          <w:tcW w:w="1505" w:type="dxa"/>
                          <w:vMerge w:val="restart"/>
                        </w:tcPr>
                        <w:p w14:paraId="17966B35" w14:textId="2876820A" w:rsidR="005E6DC4" w:rsidRDefault="002C56A7">
                          <w:pPr>
                            <w:pStyle w:val="TableParagraph"/>
                            <w:rPr>
                              <w:rFonts w:ascii="Times New Roman"/>
                              <w:sz w:val="20"/>
                            </w:rPr>
                          </w:pPr>
                          <w:r w:rsidRPr="00DE730A">
                            <w:object w:dxaOrig="1425" w:dyaOrig="1050" w14:anchorId="79E19DD0">
                              <v:shape id="_x0000_i1028" type="#_x0000_t75" style="width:71.25pt;height:72.75pt" o:ole="">
                                <v:imagedata r:id="rId1" o:title=""/>
                              </v:shape>
                              <o:OLEObject Type="Embed" ProgID="PBrush" ShapeID="_x0000_i1028" DrawAspect="Content" ObjectID="_1762227752" r:id="rId3"/>
                            </w:object>
                          </w:r>
                        </w:p>
                      </w:tc>
                      <w:tc>
                        <w:tcPr>
                          <w:tcW w:w="6893" w:type="dxa"/>
                          <w:gridSpan w:val="2"/>
                        </w:tcPr>
                        <w:p w14:paraId="009B91BF" w14:textId="77777777" w:rsidR="005E6DC4" w:rsidRPr="00A94458" w:rsidRDefault="00993C4A">
                          <w:pPr>
                            <w:pStyle w:val="TableParagraph"/>
                            <w:spacing w:before="121"/>
                            <w:ind w:left="840" w:right="834"/>
                            <w:jc w:val="center"/>
                            <w:rPr>
                              <w:rFonts w:ascii="Arial"/>
                              <w:bCs/>
                              <w:sz w:val="20"/>
                              <w:szCs w:val="20"/>
                            </w:rPr>
                          </w:pPr>
                          <w:r w:rsidRPr="00A94458">
                            <w:rPr>
                              <w:rFonts w:ascii="Arial"/>
                              <w:bCs/>
                              <w:sz w:val="20"/>
                              <w:szCs w:val="20"/>
                            </w:rPr>
                            <w:t>PROCEDIMIENTO</w:t>
                          </w:r>
                          <w:r w:rsidRPr="00A94458">
                            <w:rPr>
                              <w:rFonts w:ascii="Arial"/>
                              <w:bCs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94458">
                            <w:rPr>
                              <w:rFonts w:ascii="Arial"/>
                              <w:bCs/>
                              <w:sz w:val="20"/>
                              <w:szCs w:val="20"/>
                            </w:rPr>
                            <w:t>ESCRITO</w:t>
                          </w:r>
                          <w:r w:rsidRPr="00A94458">
                            <w:rPr>
                              <w:rFonts w:ascii="Arial"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94458">
                            <w:rPr>
                              <w:rFonts w:ascii="Arial"/>
                              <w:bCs/>
                              <w:sz w:val="20"/>
                              <w:szCs w:val="20"/>
                            </w:rPr>
                            <w:t>DE</w:t>
                          </w:r>
                          <w:r w:rsidRPr="00A94458">
                            <w:rPr>
                              <w:rFonts w:ascii="Arial"/>
                              <w:bCs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94458">
                            <w:rPr>
                              <w:rFonts w:ascii="Arial"/>
                              <w:bCs/>
                              <w:sz w:val="20"/>
                              <w:szCs w:val="20"/>
                            </w:rPr>
                            <w:t>TRABAJO</w:t>
                          </w:r>
                          <w:r w:rsidRPr="00A94458">
                            <w:rPr>
                              <w:rFonts w:ascii="Arial"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94458">
                            <w:rPr>
                              <w:rFonts w:ascii="Arial"/>
                              <w:bCs/>
                              <w:sz w:val="20"/>
                              <w:szCs w:val="20"/>
                            </w:rPr>
                            <w:t>SEGURO</w:t>
                          </w:r>
                        </w:p>
                        <w:p w14:paraId="6B32F66B" w14:textId="50EB3E36" w:rsidR="005E6DC4" w:rsidRDefault="00AB3532">
                          <w:pPr>
                            <w:pStyle w:val="TableParagraph"/>
                            <w:ind w:left="840" w:right="837"/>
                            <w:jc w:val="center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  <w:szCs w:val="20"/>
                            </w:rPr>
                            <w:t>DESMONTAJE Y MONTAJE DE DIFERENCIAL MIXER/ROBOT</w:t>
                          </w:r>
                        </w:p>
                      </w:tc>
                      <w:tc>
                        <w:tcPr>
                          <w:tcW w:w="1438" w:type="dxa"/>
                          <w:vMerge w:val="restart"/>
                        </w:tcPr>
                        <w:p w14:paraId="1D246341" w14:textId="77777777" w:rsidR="005E6DC4" w:rsidRDefault="005E6DC4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  <w:p w14:paraId="180087B6" w14:textId="77777777" w:rsidR="005E6DC4" w:rsidRDefault="005E6DC4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  <w:p w14:paraId="67631573" w14:textId="77777777" w:rsidR="005E6DC4" w:rsidRDefault="00993C4A">
                          <w:pPr>
                            <w:pStyle w:val="TableParagraph"/>
                            <w:spacing w:before="146"/>
                            <w:ind w:left="106" w:firstLine="401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UEA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5"/>
                              <w:sz w:val="20"/>
                            </w:rPr>
                            <w:t>AMERICANA</w:t>
                          </w:r>
                        </w:p>
                      </w:tc>
                    </w:tr>
                    <w:tr w:rsidR="005E6DC4" w14:paraId="56B547BB" w14:textId="77777777">
                      <w:trPr>
                        <w:trHeight w:val="421"/>
                      </w:trPr>
                      <w:tc>
                        <w:tcPr>
                          <w:tcW w:w="1505" w:type="dxa"/>
                          <w:vMerge/>
                          <w:tcBorders>
                            <w:top w:val="nil"/>
                          </w:tcBorders>
                        </w:tcPr>
                        <w:p w14:paraId="6E42719D" w14:textId="77777777" w:rsidR="005E6DC4" w:rsidRDefault="005E6DC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724" w:type="dxa"/>
                        </w:tcPr>
                        <w:p w14:paraId="060D9032" w14:textId="77777777" w:rsidR="005E6DC4" w:rsidRPr="00A94458" w:rsidRDefault="00993C4A">
                          <w:pPr>
                            <w:pStyle w:val="TableParagraph"/>
                            <w:spacing w:before="107"/>
                            <w:ind w:left="107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Área:</w:t>
                          </w:r>
                          <w:r w:rsidRPr="00A94458">
                            <w:rPr>
                              <w:rFonts w:ascii="Arial" w:hAnsi="Arial" w:cs="Arial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TRACKLESS</w:t>
                          </w:r>
                        </w:p>
                      </w:tc>
                      <w:tc>
                        <w:tcPr>
                          <w:tcW w:w="3169" w:type="dxa"/>
                        </w:tcPr>
                        <w:p w14:paraId="516180E4" w14:textId="1C837148" w:rsidR="005E6DC4" w:rsidRPr="00A94458" w:rsidRDefault="00993C4A">
                          <w:pPr>
                            <w:pStyle w:val="TableParagraph"/>
                            <w:spacing w:before="107"/>
                            <w:ind w:left="106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Versión:</w:t>
                          </w:r>
                          <w:r w:rsidRPr="00A94458">
                            <w:rPr>
                              <w:rFonts w:ascii="Arial" w:hAnsi="Arial" w:cs="Arial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</w:t>
                          </w:r>
                          <w:r w:rsidR="00D104C5"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1</w:t>
                          </w:r>
                        </w:p>
                      </w:tc>
                      <w:tc>
                        <w:tcPr>
                          <w:tcW w:w="1438" w:type="dxa"/>
                          <w:vMerge/>
                          <w:tcBorders>
                            <w:top w:val="nil"/>
                          </w:tcBorders>
                        </w:tcPr>
                        <w:p w14:paraId="249A838C" w14:textId="77777777" w:rsidR="005E6DC4" w:rsidRDefault="005E6DC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  <w:tr w:rsidR="005E6DC4" w14:paraId="4554AAA1" w14:textId="77777777" w:rsidTr="004B0DD2">
                      <w:trPr>
                        <w:trHeight w:val="415"/>
                      </w:trPr>
                      <w:tc>
                        <w:tcPr>
                          <w:tcW w:w="1505" w:type="dxa"/>
                          <w:vMerge/>
                          <w:tcBorders>
                            <w:top w:val="nil"/>
                            <w:bottom w:val="nil"/>
                          </w:tcBorders>
                        </w:tcPr>
                        <w:p w14:paraId="038DC1C8" w14:textId="77777777" w:rsidR="005E6DC4" w:rsidRDefault="005E6DC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724" w:type="dxa"/>
                          <w:tcBorders>
                            <w:bottom w:val="nil"/>
                          </w:tcBorders>
                        </w:tcPr>
                        <w:p w14:paraId="704FB7E5" w14:textId="5378FE94" w:rsidR="005E6DC4" w:rsidRPr="00A94458" w:rsidRDefault="00993C4A">
                          <w:pPr>
                            <w:pStyle w:val="TableParagraph"/>
                            <w:spacing w:before="105"/>
                            <w:ind w:left="107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Código:</w:t>
                          </w:r>
                          <w:r w:rsidRPr="00A94458">
                            <w:rPr>
                              <w:rFonts w:ascii="Arial" w:hAnsi="Arial" w:cs="Arial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 w:rsidR="00980A9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PA</w:t>
                          </w:r>
                          <w:r w:rsidR="00E05009"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-M</w:t>
                          </w:r>
                          <w:r w:rsidR="00980A9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TT</w:t>
                          </w:r>
                          <w:r w:rsidR="00B0448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-0</w:t>
                          </w:r>
                          <w:r w:rsidR="004B0DD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19</w:t>
                          </w:r>
                        </w:p>
                      </w:tc>
                      <w:tc>
                        <w:tcPr>
                          <w:tcW w:w="3169" w:type="dxa"/>
                          <w:tcBorders>
                            <w:bottom w:val="nil"/>
                          </w:tcBorders>
                        </w:tcPr>
                        <w:p w14:paraId="3D4ECCC5" w14:textId="07F17A68" w:rsidR="005E6DC4" w:rsidRPr="00A94458" w:rsidRDefault="00993C4A">
                          <w:pPr>
                            <w:pStyle w:val="TableParagraph"/>
                            <w:spacing w:before="97"/>
                            <w:ind w:left="106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Página:</w:t>
                          </w:r>
                          <w:r w:rsidRPr="00A94458">
                            <w:rPr>
                              <w:rFonts w:ascii="Arial" w:hAnsi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1</w:t>
                          </w: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end"/>
                          </w:r>
                          <w:r w:rsidRPr="00A94458">
                            <w:rPr>
                              <w:rFonts w:ascii="Arial" w:hAnsi="Arial" w:cs="Arial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A9445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de</w:t>
                          </w:r>
                          <w:r w:rsidRPr="00A94458">
                            <w:rPr>
                              <w:rFonts w:ascii="Arial" w:hAnsi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 w:rsidR="004B0DD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3</w:t>
                          </w:r>
                        </w:p>
                      </w:tc>
                      <w:tc>
                        <w:tcPr>
                          <w:tcW w:w="1438" w:type="dxa"/>
                          <w:vMerge/>
                          <w:tcBorders>
                            <w:top w:val="nil"/>
                            <w:bottom w:val="nil"/>
                          </w:tcBorders>
                        </w:tcPr>
                        <w:p w14:paraId="13126FB8" w14:textId="77777777" w:rsidR="005E6DC4" w:rsidRDefault="005E6DC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5C22B296" w14:textId="77777777" w:rsidR="005E6DC4" w:rsidRDefault="005E6DC4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467520" behindDoc="1" locked="0" layoutInCell="1" allowOverlap="1" wp14:anchorId="440F6CEA" wp14:editId="1ED2170A">
          <wp:simplePos x="0" y="0"/>
          <wp:positionH relativeFrom="page">
            <wp:posOffset>826908</wp:posOffset>
          </wp:positionH>
          <wp:positionV relativeFrom="page">
            <wp:posOffset>401701</wp:posOffset>
          </wp:positionV>
          <wp:extent cx="687427" cy="768221"/>
          <wp:effectExtent l="0" t="0" r="0" b="0"/>
          <wp:wrapNone/>
          <wp:docPr id="2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87427" cy="7682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E2FF4"/>
    <w:multiLevelType w:val="multilevel"/>
    <w:tmpl w:val="4B4064EA"/>
    <w:lvl w:ilvl="0">
      <w:start w:val="4"/>
      <w:numFmt w:val="decimal"/>
      <w:lvlText w:val="%1"/>
      <w:lvlJc w:val="left"/>
      <w:pPr>
        <w:ind w:left="360" w:hanging="360"/>
      </w:pPr>
      <w:rPr>
        <w:rFonts w:eastAsia="Arial MT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="Arial MT"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MT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MT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MT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MT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MT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MT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MT" w:hint="default"/>
      </w:rPr>
    </w:lvl>
  </w:abstractNum>
  <w:abstractNum w:abstractNumId="1" w15:restartNumberingAfterBreak="0">
    <w:nsid w:val="23467EB5"/>
    <w:multiLevelType w:val="hybridMultilevel"/>
    <w:tmpl w:val="9522B368"/>
    <w:lvl w:ilvl="0" w:tplc="286AC58A">
      <w:numFmt w:val="bullet"/>
      <w:lvlText w:val=""/>
      <w:lvlJc w:val="left"/>
      <w:pPr>
        <w:ind w:left="429" w:hanging="284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F8706D96">
      <w:numFmt w:val="bullet"/>
      <w:lvlText w:val="•"/>
      <w:lvlJc w:val="left"/>
      <w:pPr>
        <w:ind w:left="559" w:hanging="284"/>
      </w:pPr>
      <w:rPr>
        <w:rFonts w:hint="default"/>
        <w:lang w:val="es-ES" w:eastAsia="en-US" w:bidi="ar-SA"/>
      </w:rPr>
    </w:lvl>
    <w:lvl w:ilvl="2" w:tplc="A358D960">
      <w:numFmt w:val="bullet"/>
      <w:lvlText w:val="•"/>
      <w:lvlJc w:val="left"/>
      <w:pPr>
        <w:ind w:left="699" w:hanging="284"/>
      </w:pPr>
      <w:rPr>
        <w:rFonts w:hint="default"/>
        <w:lang w:val="es-ES" w:eastAsia="en-US" w:bidi="ar-SA"/>
      </w:rPr>
    </w:lvl>
    <w:lvl w:ilvl="3" w:tplc="E2BCD4E2">
      <w:numFmt w:val="bullet"/>
      <w:lvlText w:val="•"/>
      <w:lvlJc w:val="left"/>
      <w:pPr>
        <w:ind w:left="839" w:hanging="284"/>
      </w:pPr>
      <w:rPr>
        <w:rFonts w:hint="default"/>
        <w:lang w:val="es-ES" w:eastAsia="en-US" w:bidi="ar-SA"/>
      </w:rPr>
    </w:lvl>
    <w:lvl w:ilvl="4" w:tplc="5B2408E0">
      <w:numFmt w:val="bullet"/>
      <w:lvlText w:val="•"/>
      <w:lvlJc w:val="left"/>
      <w:pPr>
        <w:ind w:left="978" w:hanging="284"/>
      </w:pPr>
      <w:rPr>
        <w:rFonts w:hint="default"/>
        <w:lang w:val="es-ES" w:eastAsia="en-US" w:bidi="ar-SA"/>
      </w:rPr>
    </w:lvl>
    <w:lvl w:ilvl="5" w:tplc="CE866D82">
      <w:numFmt w:val="bullet"/>
      <w:lvlText w:val="•"/>
      <w:lvlJc w:val="left"/>
      <w:pPr>
        <w:ind w:left="1118" w:hanging="284"/>
      </w:pPr>
      <w:rPr>
        <w:rFonts w:hint="default"/>
        <w:lang w:val="es-ES" w:eastAsia="en-US" w:bidi="ar-SA"/>
      </w:rPr>
    </w:lvl>
    <w:lvl w:ilvl="6" w:tplc="8646A5C0">
      <w:numFmt w:val="bullet"/>
      <w:lvlText w:val="•"/>
      <w:lvlJc w:val="left"/>
      <w:pPr>
        <w:ind w:left="1258" w:hanging="284"/>
      </w:pPr>
      <w:rPr>
        <w:rFonts w:hint="default"/>
        <w:lang w:val="es-ES" w:eastAsia="en-US" w:bidi="ar-SA"/>
      </w:rPr>
    </w:lvl>
    <w:lvl w:ilvl="7" w:tplc="4DFC123C">
      <w:numFmt w:val="bullet"/>
      <w:lvlText w:val="•"/>
      <w:lvlJc w:val="left"/>
      <w:pPr>
        <w:ind w:left="1397" w:hanging="284"/>
      </w:pPr>
      <w:rPr>
        <w:rFonts w:hint="default"/>
        <w:lang w:val="es-ES" w:eastAsia="en-US" w:bidi="ar-SA"/>
      </w:rPr>
    </w:lvl>
    <w:lvl w:ilvl="8" w:tplc="C5C2420E">
      <w:numFmt w:val="bullet"/>
      <w:lvlText w:val="•"/>
      <w:lvlJc w:val="left"/>
      <w:pPr>
        <w:ind w:left="1537" w:hanging="284"/>
      </w:pPr>
      <w:rPr>
        <w:rFonts w:hint="default"/>
        <w:lang w:val="es-ES" w:eastAsia="en-US" w:bidi="ar-SA"/>
      </w:rPr>
    </w:lvl>
  </w:abstractNum>
  <w:abstractNum w:abstractNumId="2" w15:restartNumberingAfterBreak="0">
    <w:nsid w:val="28882B60"/>
    <w:multiLevelType w:val="hybridMultilevel"/>
    <w:tmpl w:val="7B969C68"/>
    <w:lvl w:ilvl="0" w:tplc="280A000B">
      <w:start w:val="1"/>
      <w:numFmt w:val="bullet"/>
      <w:lvlText w:val=""/>
      <w:lvlJc w:val="left"/>
      <w:pPr>
        <w:ind w:left="158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3" w15:restartNumberingAfterBreak="0">
    <w:nsid w:val="2C9A5A7A"/>
    <w:multiLevelType w:val="multilevel"/>
    <w:tmpl w:val="8DCE80AA"/>
    <w:lvl w:ilvl="0">
      <w:start w:val="5"/>
      <w:numFmt w:val="decimal"/>
      <w:lvlText w:val="%1"/>
      <w:lvlJc w:val="left"/>
      <w:pPr>
        <w:ind w:left="808" w:hanging="425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08" w:hanging="425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714" w:hanging="42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71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28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85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42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99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56" w:hanging="425"/>
      </w:pPr>
      <w:rPr>
        <w:rFonts w:hint="default"/>
        <w:lang w:val="es-ES" w:eastAsia="en-US" w:bidi="ar-SA"/>
      </w:rPr>
    </w:lvl>
  </w:abstractNum>
  <w:abstractNum w:abstractNumId="4" w15:restartNumberingAfterBreak="0">
    <w:nsid w:val="40F07E67"/>
    <w:multiLevelType w:val="multilevel"/>
    <w:tmpl w:val="356CD38A"/>
    <w:lvl w:ilvl="0">
      <w:start w:val="5"/>
      <w:numFmt w:val="decimal"/>
      <w:lvlText w:val="%1"/>
      <w:lvlJc w:val="left"/>
      <w:pPr>
        <w:ind w:left="861" w:hanging="425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61" w:hanging="425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769" w:hanging="42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723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78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33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87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42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97" w:hanging="425"/>
      </w:pPr>
      <w:rPr>
        <w:rFonts w:hint="default"/>
        <w:lang w:val="es-ES" w:eastAsia="en-US" w:bidi="ar-SA"/>
      </w:rPr>
    </w:lvl>
  </w:abstractNum>
  <w:abstractNum w:abstractNumId="5" w15:restartNumberingAfterBreak="0">
    <w:nsid w:val="484D6F9D"/>
    <w:multiLevelType w:val="hybridMultilevel"/>
    <w:tmpl w:val="4D761FFC"/>
    <w:lvl w:ilvl="0" w:tplc="690EBD54">
      <w:numFmt w:val="bullet"/>
      <w:lvlText w:val=""/>
      <w:lvlJc w:val="left"/>
      <w:pPr>
        <w:ind w:left="429" w:hanging="284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C506EB4A">
      <w:numFmt w:val="bullet"/>
      <w:lvlText w:val="•"/>
      <w:lvlJc w:val="left"/>
      <w:pPr>
        <w:ind w:left="685" w:hanging="284"/>
      </w:pPr>
      <w:rPr>
        <w:rFonts w:hint="default"/>
        <w:lang w:val="es-ES" w:eastAsia="en-US" w:bidi="ar-SA"/>
      </w:rPr>
    </w:lvl>
    <w:lvl w:ilvl="2" w:tplc="24EE0166">
      <w:numFmt w:val="bullet"/>
      <w:lvlText w:val="•"/>
      <w:lvlJc w:val="left"/>
      <w:pPr>
        <w:ind w:left="951" w:hanging="284"/>
      </w:pPr>
      <w:rPr>
        <w:rFonts w:hint="default"/>
        <w:lang w:val="es-ES" w:eastAsia="en-US" w:bidi="ar-SA"/>
      </w:rPr>
    </w:lvl>
    <w:lvl w:ilvl="3" w:tplc="F468D04E">
      <w:numFmt w:val="bullet"/>
      <w:lvlText w:val="•"/>
      <w:lvlJc w:val="left"/>
      <w:pPr>
        <w:ind w:left="1217" w:hanging="284"/>
      </w:pPr>
      <w:rPr>
        <w:rFonts w:hint="default"/>
        <w:lang w:val="es-ES" w:eastAsia="en-US" w:bidi="ar-SA"/>
      </w:rPr>
    </w:lvl>
    <w:lvl w:ilvl="4" w:tplc="EF96F2BA">
      <w:numFmt w:val="bullet"/>
      <w:lvlText w:val="•"/>
      <w:lvlJc w:val="left"/>
      <w:pPr>
        <w:ind w:left="1482" w:hanging="284"/>
      </w:pPr>
      <w:rPr>
        <w:rFonts w:hint="default"/>
        <w:lang w:val="es-ES" w:eastAsia="en-US" w:bidi="ar-SA"/>
      </w:rPr>
    </w:lvl>
    <w:lvl w:ilvl="5" w:tplc="54525480">
      <w:numFmt w:val="bullet"/>
      <w:lvlText w:val="•"/>
      <w:lvlJc w:val="left"/>
      <w:pPr>
        <w:ind w:left="1748" w:hanging="284"/>
      </w:pPr>
      <w:rPr>
        <w:rFonts w:hint="default"/>
        <w:lang w:val="es-ES" w:eastAsia="en-US" w:bidi="ar-SA"/>
      </w:rPr>
    </w:lvl>
    <w:lvl w:ilvl="6" w:tplc="40184E1C">
      <w:numFmt w:val="bullet"/>
      <w:lvlText w:val="•"/>
      <w:lvlJc w:val="left"/>
      <w:pPr>
        <w:ind w:left="2014" w:hanging="284"/>
      </w:pPr>
      <w:rPr>
        <w:rFonts w:hint="default"/>
        <w:lang w:val="es-ES" w:eastAsia="en-US" w:bidi="ar-SA"/>
      </w:rPr>
    </w:lvl>
    <w:lvl w:ilvl="7" w:tplc="DC623CE8">
      <w:numFmt w:val="bullet"/>
      <w:lvlText w:val="•"/>
      <w:lvlJc w:val="left"/>
      <w:pPr>
        <w:ind w:left="2279" w:hanging="284"/>
      </w:pPr>
      <w:rPr>
        <w:rFonts w:hint="default"/>
        <w:lang w:val="es-ES" w:eastAsia="en-US" w:bidi="ar-SA"/>
      </w:rPr>
    </w:lvl>
    <w:lvl w:ilvl="8" w:tplc="F3AA428E">
      <w:numFmt w:val="bullet"/>
      <w:lvlText w:val="•"/>
      <w:lvlJc w:val="left"/>
      <w:pPr>
        <w:ind w:left="2545" w:hanging="284"/>
      </w:pPr>
      <w:rPr>
        <w:rFonts w:hint="default"/>
        <w:lang w:val="es-ES" w:eastAsia="en-US" w:bidi="ar-SA"/>
      </w:rPr>
    </w:lvl>
  </w:abstractNum>
  <w:abstractNum w:abstractNumId="6" w15:restartNumberingAfterBreak="0">
    <w:nsid w:val="4A7A62EE"/>
    <w:multiLevelType w:val="hybridMultilevel"/>
    <w:tmpl w:val="3C7CAED8"/>
    <w:lvl w:ilvl="0" w:tplc="431618FE">
      <w:numFmt w:val="bullet"/>
      <w:lvlText w:val=""/>
      <w:lvlJc w:val="left"/>
      <w:pPr>
        <w:ind w:left="429" w:hanging="284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48EAA09C">
      <w:numFmt w:val="bullet"/>
      <w:lvlText w:val="•"/>
      <w:lvlJc w:val="left"/>
      <w:pPr>
        <w:ind w:left="809" w:hanging="284"/>
      </w:pPr>
      <w:rPr>
        <w:rFonts w:hint="default"/>
        <w:lang w:val="es-ES" w:eastAsia="en-US" w:bidi="ar-SA"/>
      </w:rPr>
    </w:lvl>
    <w:lvl w:ilvl="2" w:tplc="2BFE077C">
      <w:numFmt w:val="bullet"/>
      <w:lvlText w:val="•"/>
      <w:lvlJc w:val="left"/>
      <w:pPr>
        <w:ind w:left="1199" w:hanging="284"/>
      </w:pPr>
      <w:rPr>
        <w:rFonts w:hint="default"/>
        <w:lang w:val="es-ES" w:eastAsia="en-US" w:bidi="ar-SA"/>
      </w:rPr>
    </w:lvl>
    <w:lvl w:ilvl="3" w:tplc="7D688DCE">
      <w:numFmt w:val="bullet"/>
      <w:lvlText w:val="•"/>
      <w:lvlJc w:val="left"/>
      <w:pPr>
        <w:ind w:left="1588" w:hanging="284"/>
      </w:pPr>
      <w:rPr>
        <w:rFonts w:hint="default"/>
        <w:lang w:val="es-ES" w:eastAsia="en-US" w:bidi="ar-SA"/>
      </w:rPr>
    </w:lvl>
    <w:lvl w:ilvl="4" w:tplc="86667530">
      <w:numFmt w:val="bullet"/>
      <w:lvlText w:val="•"/>
      <w:lvlJc w:val="left"/>
      <w:pPr>
        <w:ind w:left="1978" w:hanging="284"/>
      </w:pPr>
      <w:rPr>
        <w:rFonts w:hint="default"/>
        <w:lang w:val="es-ES" w:eastAsia="en-US" w:bidi="ar-SA"/>
      </w:rPr>
    </w:lvl>
    <w:lvl w:ilvl="5" w:tplc="4676755A">
      <w:numFmt w:val="bullet"/>
      <w:lvlText w:val="•"/>
      <w:lvlJc w:val="left"/>
      <w:pPr>
        <w:ind w:left="2368" w:hanging="284"/>
      </w:pPr>
      <w:rPr>
        <w:rFonts w:hint="default"/>
        <w:lang w:val="es-ES" w:eastAsia="en-US" w:bidi="ar-SA"/>
      </w:rPr>
    </w:lvl>
    <w:lvl w:ilvl="6" w:tplc="677A20A6">
      <w:numFmt w:val="bullet"/>
      <w:lvlText w:val="•"/>
      <w:lvlJc w:val="left"/>
      <w:pPr>
        <w:ind w:left="2757" w:hanging="284"/>
      </w:pPr>
      <w:rPr>
        <w:rFonts w:hint="default"/>
        <w:lang w:val="es-ES" w:eastAsia="en-US" w:bidi="ar-SA"/>
      </w:rPr>
    </w:lvl>
    <w:lvl w:ilvl="7" w:tplc="D5F80B60">
      <w:numFmt w:val="bullet"/>
      <w:lvlText w:val="•"/>
      <w:lvlJc w:val="left"/>
      <w:pPr>
        <w:ind w:left="3147" w:hanging="284"/>
      </w:pPr>
      <w:rPr>
        <w:rFonts w:hint="default"/>
        <w:lang w:val="es-ES" w:eastAsia="en-US" w:bidi="ar-SA"/>
      </w:rPr>
    </w:lvl>
    <w:lvl w:ilvl="8" w:tplc="A540009C">
      <w:numFmt w:val="bullet"/>
      <w:lvlText w:val="•"/>
      <w:lvlJc w:val="left"/>
      <w:pPr>
        <w:ind w:left="3536" w:hanging="284"/>
      </w:pPr>
      <w:rPr>
        <w:rFonts w:hint="default"/>
        <w:lang w:val="es-ES" w:eastAsia="en-US" w:bidi="ar-SA"/>
      </w:rPr>
    </w:lvl>
  </w:abstractNum>
  <w:abstractNum w:abstractNumId="7" w15:restartNumberingAfterBreak="0">
    <w:nsid w:val="4B2E695D"/>
    <w:multiLevelType w:val="hybridMultilevel"/>
    <w:tmpl w:val="20D61094"/>
    <w:lvl w:ilvl="0" w:tplc="28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9033CD"/>
    <w:multiLevelType w:val="multilevel"/>
    <w:tmpl w:val="B04A8A2E"/>
    <w:lvl w:ilvl="0">
      <w:start w:val="1"/>
      <w:numFmt w:val="decimal"/>
      <w:lvlText w:val="%1."/>
      <w:lvlJc w:val="left"/>
      <w:pPr>
        <w:ind w:left="436" w:hanging="284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73" w:hanging="720"/>
      </w:pPr>
      <w:rPr>
        <w:rFonts w:hint="default"/>
        <w:b/>
        <w:bCs/>
        <w:w w:val="100"/>
        <w:lang w:val="es-ES" w:eastAsia="en-US" w:bidi="ar-SA"/>
      </w:rPr>
    </w:lvl>
    <w:lvl w:ilvl="2">
      <w:numFmt w:val="bullet"/>
      <w:lvlText w:val="•"/>
      <w:lvlJc w:val="left"/>
      <w:pPr>
        <w:ind w:left="880" w:hanging="7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070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261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52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43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34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24" w:hanging="720"/>
      </w:pPr>
      <w:rPr>
        <w:rFonts w:hint="default"/>
        <w:lang w:val="es-ES" w:eastAsia="en-US" w:bidi="ar-SA"/>
      </w:rPr>
    </w:lvl>
  </w:abstractNum>
  <w:abstractNum w:abstractNumId="9" w15:restartNumberingAfterBreak="0">
    <w:nsid w:val="5D4C03DF"/>
    <w:multiLevelType w:val="multilevel"/>
    <w:tmpl w:val="39EED1C4"/>
    <w:lvl w:ilvl="0">
      <w:start w:val="1"/>
      <w:numFmt w:val="decimal"/>
      <w:lvlText w:val="%1"/>
      <w:lvlJc w:val="left"/>
      <w:pPr>
        <w:ind w:left="360" w:hanging="360"/>
      </w:pPr>
      <w:rPr>
        <w:rFonts w:ascii="Arial" w:eastAsia="Arial MT" w:hAnsi="Arial" w:cs="Arial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0" w15:restartNumberingAfterBreak="0">
    <w:nsid w:val="683E4D44"/>
    <w:multiLevelType w:val="multilevel"/>
    <w:tmpl w:val="C840F14E"/>
    <w:lvl w:ilvl="0">
      <w:start w:val="4"/>
      <w:numFmt w:val="decimal"/>
      <w:lvlText w:val="%1"/>
      <w:lvlJc w:val="left"/>
      <w:pPr>
        <w:ind w:left="861" w:hanging="42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61" w:hanging="425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"/>
      <w:lvlJc w:val="left"/>
      <w:pPr>
        <w:ind w:left="1146" w:hanging="286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199" w:hanging="286"/>
      </w:pPr>
      <w:rPr>
        <w:rFonts w:hint="default"/>
      </w:rPr>
    </w:lvl>
    <w:lvl w:ilvl="4">
      <w:numFmt w:val="bullet"/>
      <w:lvlText w:val="•"/>
      <w:lvlJc w:val="left"/>
      <w:pPr>
        <w:ind w:left="4228" w:hanging="286"/>
      </w:pPr>
      <w:rPr>
        <w:rFonts w:hint="default"/>
      </w:rPr>
    </w:lvl>
    <w:lvl w:ilvl="5">
      <w:numFmt w:val="bullet"/>
      <w:lvlText w:val="•"/>
      <w:lvlJc w:val="left"/>
      <w:pPr>
        <w:ind w:left="5258" w:hanging="286"/>
      </w:pPr>
      <w:rPr>
        <w:rFonts w:hint="default"/>
      </w:rPr>
    </w:lvl>
    <w:lvl w:ilvl="6">
      <w:numFmt w:val="bullet"/>
      <w:lvlText w:val="•"/>
      <w:lvlJc w:val="left"/>
      <w:pPr>
        <w:ind w:left="6288" w:hanging="286"/>
      </w:pPr>
      <w:rPr>
        <w:rFonts w:hint="default"/>
      </w:rPr>
    </w:lvl>
    <w:lvl w:ilvl="7">
      <w:numFmt w:val="bullet"/>
      <w:lvlText w:val="•"/>
      <w:lvlJc w:val="left"/>
      <w:pPr>
        <w:ind w:left="7317" w:hanging="286"/>
      </w:pPr>
      <w:rPr>
        <w:rFonts w:hint="default"/>
      </w:rPr>
    </w:lvl>
    <w:lvl w:ilvl="8">
      <w:numFmt w:val="bullet"/>
      <w:lvlText w:val="•"/>
      <w:lvlJc w:val="left"/>
      <w:pPr>
        <w:ind w:left="8347" w:hanging="286"/>
      </w:pPr>
      <w:rPr>
        <w:rFonts w:hint="default"/>
      </w:rPr>
    </w:lvl>
  </w:abstractNum>
  <w:abstractNum w:abstractNumId="11" w15:restartNumberingAfterBreak="0">
    <w:nsid w:val="719418B3"/>
    <w:multiLevelType w:val="multilevel"/>
    <w:tmpl w:val="7A161464"/>
    <w:lvl w:ilvl="0">
      <w:start w:val="4"/>
      <w:numFmt w:val="decimal"/>
      <w:lvlText w:val="%1"/>
      <w:lvlJc w:val="left"/>
      <w:pPr>
        <w:ind w:left="861" w:hanging="425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61" w:hanging="425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numFmt w:val="bullet"/>
      <w:lvlText w:val=""/>
      <w:lvlJc w:val="left"/>
      <w:pPr>
        <w:ind w:left="1146" w:hanging="286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199" w:hanging="28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28" w:hanging="28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58" w:hanging="28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88" w:hanging="28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17" w:hanging="28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47" w:hanging="286"/>
      </w:pPr>
      <w:rPr>
        <w:rFonts w:hint="default"/>
        <w:lang w:val="es-ES" w:eastAsia="en-US" w:bidi="ar-SA"/>
      </w:rPr>
    </w:lvl>
  </w:abstractNum>
  <w:abstractNum w:abstractNumId="12" w15:restartNumberingAfterBreak="0">
    <w:nsid w:val="76091A7A"/>
    <w:multiLevelType w:val="multilevel"/>
    <w:tmpl w:val="B194ED62"/>
    <w:lvl w:ilvl="0">
      <w:start w:val="4"/>
      <w:numFmt w:val="decimal"/>
      <w:lvlText w:val="%1"/>
      <w:lvlJc w:val="left"/>
      <w:pPr>
        <w:ind w:left="360" w:hanging="360"/>
      </w:pPr>
      <w:rPr>
        <w:rFonts w:eastAsia="Arial MT"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eastAsia="Arial MT"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MT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MT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MT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MT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MT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MT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MT" w:hint="default"/>
      </w:rPr>
    </w:lvl>
  </w:abstractNum>
  <w:abstractNum w:abstractNumId="13" w15:restartNumberingAfterBreak="0">
    <w:nsid w:val="79AE54D4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392705346">
    <w:abstractNumId w:val="4"/>
  </w:num>
  <w:num w:numId="2" w16cid:durableId="202182555">
    <w:abstractNumId w:val="11"/>
  </w:num>
  <w:num w:numId="3" w16cid:durableId="832989344">
    <w:abstractNumId w:val="6"/>
  </w:num>
  <w:num w:numId="4" w16cid:durableId="328367721">
    <w:abstractNumId w:val="5"/>
  </w:num>
  <w:num w:numId="5" w16cid:durableId="2070878070">
    <w:abstractNumId w:val="1"/>
  </w:num>
  <w:num w:numId="6" w16cid:durableId="756170558">
    <w:abstractNumId w:val="8"/>
  </w:num>
  <w:num w:numId="7" w16cid:durableId="1605915744">
    <w:abstractNumId w:val="0"/>
  </w:num>
  <w:num w:numId="8" w16cid:durableId="1967393240">
    <w:abstractNumId w:val="12"/>
  </w:num>
  <w:num w:numId="9" w16cid:durableId="1854373808">
    <w:abstractNumId w:val="10"/>
  </w:num>
  <w:num w:numId="10" w16cid:durableId="705562694">
    <w:abstractNumId w:val="2"/>
  </w:num>
  <w:num w:numId="11" w16cid:durableId="815993701">
    <w:abstractNumId w:val="3"/>
  </w:num>
  <w:num w:numId="12" w16cid:durableId="930310943">
    <w:abstractNumId w:val="13"/>
  </w:num>
  <w:num w:numId="13" w16cid:durableId="217715890">
    <w:abstractNumId w:val="9"/>
  </w:num>
  <w:num w:numId="14" w16cid:durableId="3684093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DC4"/>
    <w:rsid w:val="001F4104"/>
    <w:rsid w:val="002857D2"/>
    <w:rsid w:val="002C4F2A"/>
    <w:rsid w:val="002C56A7"/>
    <w:rsid w:val="00312660"/>
    <w:rsid w:val="0034620E"/>
    <w:rsid w:val="004B0DD2"/>
    <w:rsid w:val="004F386F"/>
    <w:rsid w:val="00510D58"/>
    <w:rsid w:val="0054672B"/>
    <w:rsid w:val="005B0726"/>
    <w:rsid w:val="005E6DC4"/>
    <w:rsid w:val="006F7C17"/>
    <w:rsid w:val="008E2E68"/>
    <w:rsid w:val="00930477"/>
    <w:rsid w:val="00980A97"/>
    <w:rsid w:val="00993C4A"/>
    <w:rsid w:val="00A94458"/>
    <w:rsid w:val="00AA321F"/>
    <w:rsid w:val="00AB3532"/>
    <w:rsid w:val="00B04488"/>
    <w:rsid w:val="00B8740D"/>
    <w:rsid w:val="00C3573C"/>
    <w:rsid w:val="00C76641"/>
    <w:rsid w:val="00D104C5"/>
    <w:rsid w:val="00D3402D"/>
    <w:rsid w:val="00E05009"/>
    <w:rsid w:val="00E1297D"/>
    <w:rsid w:val="00E23984"/>
    <w:rsid w:val="00F3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7E2EC28"/>
  <w15:docId w15:val="{9EC43220-2987-41CC-AB8A-4C77F3809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1"/>
      <w:ind w:left="436" w:hanging="284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34"/>
    <w:qFormat/>
    <w:pPr>
      <w:ind w:left="861" w:hanging="286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2C4F2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4F2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C4F2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4F2A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59"/>
    <w:rsid w:val="00AB3532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s-PE"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4.bin"/><Relationship Id="rId2" Type="http://schemas.openxmlformats.org/officeDocument/2006/relationships/oleObject" Target="embeddings/oleObject3.bin"/><Relationship Id="rId1" Type="http://schemas.openxmlformats.org/officeDocument/2006/relationships/image" Target="media/image4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1ba61-91e9-457e-8027-1ae664ff3e6c">
      <Terms xmlns="http://schemas.microsoft.com/office/infopath/2007/PartnerControls"/>
    </lcf76f155ced4ddcb4097134ff3c332f>
    <TaxCatchAll xmlns="faebd1bc-70d7-40cc-bc20-8ffb1943fbd0" xsi:nil="true"/>
    <SharedWithUsers xmlns="faebd1bc-70d7-40cc-bc20-8ffb1943fbd0">
      <UserInfo>
        <DisplayName/>
        <AccountId xsi:nil="true"/>
        <AccountType/>
      </UserInfo>
    </SharedWithUsers>
    <MediaLengthInSeconds xmlns="6f51ba61-91e9-457e-8027-1ae664ff3e6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5415DB709CD1545A2CC5066B4D78BBF" ma:contentTypeVersion="15" ma:contentTypeDescription="Crear nuevo documento." ma:contentTypeScope="" ma:versionID="baff06dd25f42edc58e84ddb2bcc478a">
  <xsd:schema xmlns:xsd="http://www.w3.org/2001/XMLSchema" xmlns:xs="http://www.w3.org/2001/XMLSchema" xmlns:p="http://schemas.microsoft.com/office/2006/metadata/properties" xmlns:ns2="faebd1bc-70d7-40cc-bc20-8ffb1943fbd0" xmlns:ns3="6f51ba61-91e9-457e-8027-1ae664ff3e6c" targetNamespace="http://schemas.microsoft.com/office/2006/metadata/properties" ma:root="true" ma:fieldsID="35ae5fa5e019433726cca48e71212e38" ns2:_="" ns3:_="">
    <xsd:import namespace="faebd1bc-70d7-40cc-bc20-8ffb1943fbd0"/>
    <xsd:import namespace="6f51ba61-91e9-457e-8027-1ae664ff3e6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bd1bc-70d7-40cc-bc20-8ffb1943fb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c451f38-cc85-4680-9c46-83d425c01782}" ma:internalName="TaxCatchAll" ma:showField="CatchAllData" ma:web="faebd1bc-70d7-40cc-bc20-8ffb1943fb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1ba61-91e9-457e-8027-1ae664ff3e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c60007cc-3204-4486-9a27-5099ed4623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F2B7AA-A39E-4ADD-8532-A0FC4A6F472F}">
  <ds:schemaRefs>
    <ds:schemaRef ds:uri="http://schemas.microsoft.com/office/2006/metadata/properties"/>
    <ds:schemaRef ds:uri="http://schemas.microsoft.com/office/infopath/2007/PartnerControls"/>
    <ds:schemaRef ds:uri="6f51ba61-91e9-457e-8027-1ae664ff3e6c"/>
    <ds:schemaRef ds:uri="faebd1bc-70d7-40cc-bc20-8ffb1943fbd0"/>
  </ds:schemaRefs>
</ds:datastoreItem>
</file>

<file path=customXml/itemProps2.xml><?xml version="1.0" encoding="utf-8"?>
<ds:datastoreItem xmlns:ds="http://schemas.openxmlformats.org/officeDocument/2006/customXml" ds:itemID="{C6699695-7F09-40E1-9E69-A2E530D70386}"/>
</file>

<file path=customXml/itemProps3.xml><?xml version="1.0" encoding="utf-8"?>
<ds:datastoreItem xmlns:ds="http://schemas.openxmlformats.org/officeDocument/2006/customXml" ds:itemID="{D0B66458-BA5C-426D-BFF2-4A86C938A4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1097</Words>
  <Characters>6038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INVESTIGACION DE ACCIDENTES/INCIDENTES</vt:lpstr>
    </vt:vector>
  </TitlesOfParts>
  <Company/>
  <LinksUpToDate>false</LinksUpToDate>
  <CharactersWithSpaces>7121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lgarayl</dc:creator>
  <cp:lastModifiedBy>INNOVATION</cp:lastModifiedBy>
  <cp:revision>5</cp:revision>
  <cp:lastPrinted>2022-09-29T22:49:00Z</cp:lastPrinted>
  <dcterms:created xsi:type="dcterms:W3CDTF">2023-11-18T19:12:00Z</dcterms:created>
  <dcterms:modified xsi:type="dcterms:W3CDTF">2023-11-23T11:56:00Z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2022-05-14T00:00:00Z</vt:filetime>
  </property>
  <property fmtid="{D5CDD505-2E9C-101B-9397-08002B2CF9AE}" pid="5" name="ContentTypeId">
    <vt:lpwstr>0x010100F5415DB709CD1545A2CC5066B4D78BBF</vt:lpwstr>
  </property>
  <property fmtid="{D5CDD505-2E9C-101B-9397-08002B2CF9AE}" pid="6" name="Order">
    <vt:r8>12359800</vt:r8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MediaServiceImageTags">
    <vt:lpwstr/>
  </property>
</Properties>
</file>